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215" w:rsidRDefault="000831F1">
      <w:pPr>
        <w:sectPr w:rsidR="00F66215" w:rsidSect="00F66215">
          <w:pgSz w:w="15840" w:h="12240" w:orient="landscape"/>
          <w:pgMar w:top="1440" w:right="1800" w:bottom="1440" w:left="1800" w:header="720" w:footer="720" w:gutter="0"/>
          <w:cols w:space="720"/>
          <w:docGrid w:linePitch="360"/>
        </w:sectPr>
      </w:pPr>
      <w:r>
        <w:rPr>
          <w:noProof/>
          <w:color w:val="auto"/>
          <w:kern w:val="0"/>
          <w:sz w:val="24"/>
          <w:lang w:val="en-CA" w:eastAsia="en-CA"/>
        </w:rPr>
        <w:drawing>
          <wp:anchor distT="0" distB="0" distL="114300" distR="114300" simplePos="0" relativeHeight="251666944" behindDoc="1" locked="0" layoutInCell="1" allowOverlap="1">
            <wp:simplePos x="0" y="0"/>
            <wp:positionH relativeFrom="column">
              <wp:posOffset>-1095375</wp:posOffset>
            </wp:positionH>
            <wp:positionV relativeFrom="paragraph">
              <wp:posOffset>-828675</wp:posOffset>
            </wp:positionV>
            <wp:extent cx="10058400" cy="7772400"/>
            <wp:effectExtent l="19050" t="0" r="0" b="0"/>
            <wp:wrapNone/>
            <wp:docPr id="49" name="Picture 49" descr="fresh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sh_bro_cover"/>
                    <pic:cNvPicPr>
                      <a:picLocks noChangeAspect="1" noChangeArrowheads="1"/>
                    </pic:cNvPicPr>
                  </pic:nvPicPr>
                  <pic:blipFill>
                    <a:blip r:embed="rId8"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825AFE">
        <w:rPr>
          <w:noProof/>
          <w:color w:val="auto"/>
          <w:kern w:val="0"/>
          <w:sz w:val="24"/>
          <w:lang w:val="en-CA" w:eastAsia="en-CA"/>
        </w:rPr>
        <mc:AlternateContent>
          <mc:Choice Requires="wps">
            <w:drawing>
              <wp:anchor distT="36576" distB="36576" distL="36576" distR="36576" simplePos="0" relativeHeight="251651584" behindDoc="0" locked="0" layoutInCell="1" allowOverlap="1">
                <wp:simplePos x="0" y="0"/>
                <wp:positionH relativeFrom="column">
                  <wp:posOffset>6083300</wp:posOffset>
                </wp:positionH>
                <wp:positionV relativeFrom="paragraph">
                  <wp:posOffset>1695450</wp:posOffset>
                </wp:positionV>
                <wp:extent cx="2628900" cy="3286125"/>
                <wp:effectExtent l="0" t="0" r="3175"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286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0C09" w:rsidRPr="00503240" w:rsidRDefault="005A12D3" w:rsidP="00E70C09">
                            <w:pPr>
                              <w:pStyle w:val="Taglinehere"/>
                              <w:rPr>
                                <w:rFonts w:ascii="Rockwell Extra Bold" w:hAnsi="Rockwell Extra Bold"/>
                                <w:color w:val="943634" w:themeColor="accent2" w:themeShade="BF"/>
                              </w:rPr>
                            </w:pPr>
                            <w:r w:rsidRPr="00503240">
                              <w:rPr>
                                <w:rFonts w:ascii="Rockwell Extra Bold" w:hAnsi="Rockwell Extra Bold"/>
                                <w:color w:val="943634" w:themeColor="accent2" w:themeShade="BF"/>
                              </w:rPr>
                              <w:t>Canadian Mental Health Association</w:t>
                            </w:r>
                          </w:p>
                          <w:p w:rsidR="00E70C09" w:rsidRDefault="00E70C09" w:rsidP="006F773F">
                            <w:pPr>
                              <w:pStyle w:val="Taglinehere"/>
                              <w:rPr>
                                <w:rFonts w:ascii="Rockwell Extra Bold" w:hAnsi="Rockwell Extra Bold"/>
                                <w:color w:val="943634" w:themeColor="accent2" w:themeShade="BF"/>
                              </w:rPr>
                            </w:pPr>
                            <w:r>
                              <w:rPr>
                                <w:rFonts w:ascii="Rockwell Extra Bold" w:hAnsi="Rockwell Extra Bold"/>
                                <w:color w:val="943634" w:themeColor="accent2" w:themeShade="BF"/>
                              </w:rPr>
                              <w:t>Sault Ste. Marie Branch</w:t>
                            </w:r>
                          </w:p>
                          <w:p w:rsidR="00F66215" w:rsidRDefault="00E70C09" w:rsidP="006F773F">
                            <w:pPr>
                              <w:pStyle w:val="Taglinehere"/>
                              <w:rPr>
                                <w:rFonts w:ascii="Rockwell Extra Bold" w:hAnsi="Rockwell Extra Bold"/>
                                <w:color w:val="943634" w:themeColor="accent2" w:themeShade="BF"/>
                              </w:rPr>
                            </w:pPr>
                            <w:r>
                              <w:rPr>
                                <w:rFonts w:ascii="Rockwell Extra Bold" w:hAnsi="Rockwell Extra Bold"/>
                                <w:color w:val="943634" w:themeColor="accent2" w:themeShade="BF"/>
                              </w:rPr>
                              <w:t xml:space="preserve"> </w:t>
                            </w:r>
                          </w:p>
                          <w:p w:rsidR="00E70C09" w:rsidRPr="00503240" w:rsidRDefault="00E70C09" w:rsidP="006F773F">
                            <w:pPr>
                              <w:pStyle w:val="Taglinehere"/>
                              <w:rPr>
                                <w:rFonts w:ascii="Rockwell Extra Bold" w:hAnsi="Rockwell Extra Bold"/>
                                <w:color w:val="943634" w:themeColor="accent2" w:themeShade="BF"/>
                              </w:rPr>
                            </w:pPr>
                            <w:r>
                              <w:rPr>
                                <w:rFonts w:ascii="Rockwell Extra Bold" w:hAnsi="Rockwell Extra Bold"/>
                                <w:color w:val="943634" w:themeColor="accent2" w:themeShade="BF"/>
                              </w:rPr>
                              <w:t>“Empowering individuals, groups &amp; communities to define, achieve and maintain a mental, physical, emotional and spiritual balance”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79pt;margin-top:133.5pt;width:207pt;height:258.7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" filled="f" stroked="f" insetpen="t">
                <v:textbox inset="2.88pt,2.88pt,2.88pt,2.88pt">
                  <w:txbxContent>
                    <w:p w:rsidR="00E70C09" w:rsidRPr="00503240" w:rsidRDefault="005A12D3" w:rsidP="00E70C09">
                      <w:pPr>
                        <w:pStyle w:val="Taglinehere"/>
                        <w:rPr>
                          <w:rFonts w:ascii="Rockwell Extra Bold" w:hAnsi="Rockwell Extra Bold"/>
                          <w:color w:val="943634" w:themeColor="accent2" w:themeShade="BF"/>
                        </w:rPr>
                      </w:pPr>
                      <w:r w:rsidRPr="00503240">
                        <w:rPr>
                          <w:rFonts w:ascii="Rockwell Extra Bold" w:hAnsi="Rockwell Extra Bold"/>
                          <w:color w:val="943634" w:themeColor="accent2" w:themeShade="BF"/>
                        </w:rPr>
                        <w:t>Canadian Mental Health Association</w:t>
                      </w:r>
                    </w:p>
                    <w:p w:rsidR="00E70C09" w:rsidRDefault="00E70C09" w:rsidP="006F773F">
                      <w:pPr>
                        <w:pStyle w:val="Taglinehere"/>
                        <w:rPr>
                          <w:rFonts w:ascii="Rockwell Extra Bold" w:hAnsi="Rockwell Extra Bold"/>
                          <w:color w:val="943634" w:themeColor="accent2" w:themeShade="BF"/>
                        </w:rPr>
                      </w:pPr>
                      <w:r>
                        <w:rPr>
                          <w:rFonts w:ascii="Rockwell Extra Bold" w:hAnsi="Rockwell Extra Bold"/>
                          <w:color w:val="943634" w:themeColor="accent2" w:themeShade="BF"/>
                        </w:rPr>
                        <w:t>Sault Ste. Marie Branch</w:t>
                      </w:r>
                    </w:p>
                    <w:p w:rsidR="00F66215" w:rsidRDefault="00E70C09" w:rsidP="006F773F">
                      <w:pPr>
                        <w:pStyle w:val="Taglinehere"/>
                        <w:rPr>
                          <w:rFonts w:ascii="Rockwell Extra Bold" w:hAnsi="Rockwell Extra Bold"/>
                          <w:color w:val="943634" w:themeColor="accent2" w:themeShade="BF"/>
                        </w:rPr>
                      </w:pPr>
                      <w:r>
                        <w:rPr>
                          <w:rFonts w:ascii="Rockwell Extra Bold" w:hAnsi="Rockwell Extra Bold"/>
                          <w:color w:val="943634" w:themeColor="accent2" w:themeShade="BF"/>
                        </w:rPr>
                        <w:t xml:space="preserve"> </w:t>
                      </w:r>
                    </w:p>
                    <w:p w:rsidR="00E70C09" w:rsidRPr="00503240" w:rsidRDefault="00E70C09" w:rsidP="006F773F">
                      <w:pPr>
                        <w:pStyle w:val="Taglinehere"/>
                        <w:rPr>
                          <w:rFonts w:ascii="Rockwell Extra Bold" w:hAnsi="Rockwell Extra Bold"/>
                          <w:color w:val="943634" w:themeColor="accent2" w:themeShade="BF"/>
                        </w:rPr>
                      </w:pPr>
                      <w:r>
                        <w:rPr>
                          <w:rFonts w:ascii="Rockwell Extra Bold" w:hAnsi="Rockwell Extra Bold"/>
                          <w:color w:val="943634" w:themeColor="accent2" w:themeShade="BF"/>
                        </w:rPr>
                        <w:t>“Empowering individuals, groups &amp; communities to define, achieve and maintain a mental, physical, emotional and spiritual balance”</w:t>
                      </w:r>
                    </w:p>
                  </w:txbxContent>
                </v:textbox>
              </v:shape>
            </w:pict>
          </mc:Fallback>
        </mc:AlternateContent>
      </w:r>
      <w:r w:rsidR="00825AFE">
        <w:rPr>
          <w:noProof/>
          <w:color w:val="auto"/>
          <w:kern w:val="0"/>
          <w:sz w:val="24"/>
          <w:lang w:val="en-CA" w:eastAsia="en-CA"/>
        </w:rPr>
        <mc:AlternateContent>
          <mc:Choice Requires="wps">
            <w:drawing>
              <wp:anchor distT="36576" distB="36576" distL="36576" distR="36576" simplePos="0" relativeHeight="251649536" behindDoc="0" locked="0" layoutInCell="1" allowOverlap="1">
                <wp:simplePos x="0" y="0"/>
                <wp:positionH relativeFrom="column">
                  <wp:posOffset>-469900</wp:posOffset>
                </wp:positionH>
                <wp:positionV relativeFrom="paragraph">
                  <wp:posOffset>-281940</wp:posOffset>
                </wp:positionV>
                <wp:extent cx="2057400" cy="6701790"/>
                <wp:effectExtent l="0" t="3810" r="3175"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70179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6541E" w:rsidRPr="00FE4773" w:rsidRDefault="0096541E" w:rsidP="0096541E">
                            <w:pPr>
                              <w:pStyle w:val="Heading4"/>
                              <w:rPr>
                                <w:rFonts w:ascii="Rockwell Extra Bold" w:hAnsi="Rockwell Extra Bold"/>
                                <w:color w:val="943634" w:themeColor="accent2" w:themeShade="BF"/>
                                <w:sz w:val="32"/>
                              </w:rPr>
                            </w:pPr>
                            <w:r>
                              <w:rPr>
                                <w:rFonts w:ascii="Rockwell Extra Bold" w:hAnsi="Rockwell Extra Bold"/>
                                <w:color w:val="943634" w:themeColor="accent2" w:themeShade="BF"/>
                                <w:sz w:val="32"/>
                              </w:rPr>
                              <w:t>HOW</w:t>
                            </w:r>
                          </w:p>
                          <w:p w:rsidR="0096541E" w:rsidRPr="00FE4773" w:rsidRDefault="0096541E" w:rsidP="0096541E">
                            <w:pPr>
                              <w:pStyle w:val="Subhead"/>
                              <w:rPr>
                                <w:rFonts w:ascii="Rockwell Extra Bold" w:hAnsi="Rockwell Extra Bold"/>
                                <w:color w:val="943634" w:themeColor="accent2" w:themeShade="BF"/>
                                <w:sz w:val="22"/>
                                <w:szCs w:val="22"/>
                              </w:rPr>
                            </w:pPr>
                            <w:r>
                              <w:rPr>
                                <w:rFonts w:ascii="Rockwell Extra Bold" w:hAnsi="Rockwell Extra Bold"/>
                                <w:color w:val="943634" w:themeColor="accent2" w:themeShade="BF"/>
                                <w:sz w:val="22"/>
                                <w:szCs w:val="22"/>
                              </w:rPr>
                              <w:t>To Begin</w:t>
                            </w:r>
                          </w:p>
                          <w:p w:rsidR="00C83B25" w:rsidRPr="00C83B25" w:rsidRDefault="00C83B25" w:rsidP="00C83B25">
                            <w:pPr>
                              <w:pStyle w:val="BodyText"/>
                              <w:spacing w:line="276" w:lineRule="auto"/>
                              <w:jc w:val="center"/>
                              <w:rPr>
                                <w:rFonts w:ascii="Verdana" w:hAnsi="Verdana"/>
                                <w:color w:val="943634" w:themeColor="accent2" w:themeShade="BF"/>
                                <w:sz w:val="20"/>
                              </w:rPr>
                            </w:pPr>
                          </w:p>
                          <w:p w:rsidR="00C83B25" w:rsidRDefault="00C83B25" w:rsidP="00C83B25">
                            <w:pPr>
                              <w:pStyle w:val="BodyText"/>
                              <w:spacing w:line="276" w:lineRule="auto"/>
                              <w:jc w:val="center"/>
                              <w:rPr>
                                <w:rFonts w:ascii="Arial" w:hAnsi="Arial" w:cs="Arial"/>
                                <w:color w:val="943634" w:themeColor="accent2" w:themeShade="BF"/>
                                <w:sz w:val="18"/>
                                <w:szCs w:val="18"/>
                              </w:rPr>
                            </w:pPr>
                          </w:p>
                          <w:p w:rsidR="00926936" w:rsidRPr="005834DC" w:rsidRDefault="00926936" w:rsidP="00C83B25">
                            <w:pPr>
                              <w:pStyle w:val="BodyText"/>
                              <w:spacing w:line="276" w:lineRule="auto"/>
                              <w:jc w:val="center"/>
                              <w:rPr>
                                <w:rFonts w:ascii="Arial" w:hAnsi="Arial" w:cs="Arial"/>
                                <w:color w:val="943634" w:themeColor="accent2" w:themeShade="BF"/>
                                <w:sz w:val="18"/>
                                <w:szCs w:val="18"/>
                              </w:rPr>
                            </w:pPr>
                          </w:p>
                          <w:p w:rsidR="00FE6A4A" w:rsidRPr="005834DC" w:rsidRDefault="00FE6A4A"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1. Discuss your complaint with the staff person</w:t>
                            </w: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FE6A4A" w:rsidRPr="005834DC" w:rsidRDefault="00FE6A4A"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2. If your complaint remains unresolved, submit your concern in a written format to the staff person.</w:t>
                            </w:r>
                            <w:r w:rsidR="003B2A0A" w:rsidRPr="005834DC">
                              <w:rPr>
                                <w:rFonts w:ascii="Arial" w:hAnsi="Arial" w:cs="Arial"/>
                                <w:color w:val="943634" w:themeColor="accent2" w:themeShade="BF"/>
                                <w:sz w:val="18"/>
                                <w:szCs w:val="18"/>
                              </w:rPr>
                              <w:t xml:space="preserve"> There will be a blank complaint form available for you.</w:t>
                            </w:r>
                            <w:r w:rsidR="00985251" w:rsidRPr="005834DC">
                              <w:rPr>
                                <w:rFonts w:ascii="Arial" w:hAnsi="Arial" w:cs="Arial"/>
                                <w:color w:val="943634" w:themeColor="accent2" w:themeShade="BF"/>
                                <w:sz w:val="18"/>
                                <w:szCs w:val="18"/>
                              </w:rPr>
                              <w:t xml:space="preserve"> If you need assistance filling it out</w:t>
                            </w:r>
                            <w:r w:rsidRPr="005834DC">
                              <w:rPr>
                                <w:rFonts w:ascii="Arial" w:hAnsi="Arial" w:cs="Arial"/>
                                <w:color w:val="943634" w:themeColor="accent2" w:themeShade="BF"/>
                                <w:sz w:val="18"/>
                                <w:szCs w:val="18"/>
                              </w:rPr>
                              <w:t>, pleas</w:t>
                            </w:r>
                            <w:r w:rsidR="001572A2">
                              <w:rPr>
                                <w:rFonts w:ascii="Arial" w:hAnsi="Arial" w:cs="Arial"/>
                                <w:color w:val="943634" w:themeColor="accent2" w:themeShade="BF"/>
                                <w:sz w:val="18"/>
                                <w:szCs w:val="18"/>
                              </w:rPr>
                              <w:t xml:space="preserve">e ask. </w:t>
                            </w:r>
                            <w:r w:rsidR="0048207B" w:rsidRPr="005834DC">
                              <w:rPr>
                                <w:rFonts w:ascii="Arial" w:hAnsi="Arial" w:cs="Arial"/>
                                <w:color w:val="943634" w:themeColor="accent2" w:themeShade="BF"/>
                                <w:sz w:val="18"/>
                                <w:szCs w:val="18"/>
                              </w:rPr>
                              <w:t xml:space="preserve">Staff must respond to your complaint in writing within 5 working days. </w:t>
                            </w: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48207B" w:rsidRPr="005834DC" w:rsidRDefault="0048207B"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 xml:space="preserve">3. If your complaint </w:t>
                            </w:r>
                            <w:r w:rsidR="006C6CA8">
                              <w:rPr>
                                <w:rFonts w:ascii="Arial" w:hAnsi="Arial" w:cs="Arial"/>
                                <w:color w:val="943634" w:themeColor="accent2" w:themeShade="BF"/>
                                <w:sz w:val="18"/>
                                <w:szCs w:val="18"/>
                              </w:rPr>
                              <w:t xml:space="preserve">remains unresolved, submit your written concern </w:t>
                            </w:r>
                            <w:r w:rsidRPr="005834DC">
                              <w:rPr>
                                <w:rFonts w:ascii="Arial" w:hAnsi="Arial" w:cs="Arial"/>
                                <w:color w:val="943634" w:themeColor="accent2" w:themeShade="BF"/>
                                <w:sz w:val="18"/>
                                <w:szCs w:val="18"/>
                              </w:rPr>
                              <w:t xml:space="preserve">to the </w:t>
                            </w:r>
                            <w:r w:rsidR="00F22C88" w:rsidRPr="005834DC">
                              <w:rPr>
                                <w:rFonts w:ascii="Arial" w:hAnsi="Arial" w:cs="Arial"/>
                                <w:color w:val="943634" w:themeColor="accent2" w:themeShade="BF"/>
                                <w:sz w:val="18"/>
                                <w:szCs w:val="18"/>
                              </w:rPr>
                              <w:t>director</w:t>
                            </w:r>
                            <w:r w:rsidRPr="005834DC">
                              <w:rPr>
                                <w:rFonts w:ascii="Arial" w:hAnsi="Arial" w:cs="Arial"/>
                                <w:color w:val="943634" w:themeColor="accent2" w:themeShade="BF"/>
                                <w:sz w:val="18"/>
                                <w:szCs w:val="18"/>
                              </w:rPr>
                              <w:t xml:space="preserve"> of the program with which you have the complaint. </w:t>
                            </w:r>
                          </w:p>
                          <w:p w:rsidR="006A1062" w:rsidRPr="005834DC" w:rsidRDefault="006A1062" w:rsidP="00C83B25">
                            <w:pPr>
                              <w:pStyle w:val="BodyText"/>
                              <w:spacing w:line="276" w:lineRule="auto"/>
                              <w:rPr>
                                <w:rFonts w:ascii="Arial" w:hAnsi="Arial" w:cs="Arial"/>
                                <w:color w:val="943634" w:themeColor="accent2" w:themeShade="BF"/>
                                <w:sz w:val="18"/>
                                <w:szCs w:val="18"/>
                              </w:rPr>
                            </w:pPr>
                          </w:p>
                          <w:p w:rsidR="00390715" w:rsidRDefault="0048207B"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4. If your complaint still remains unresolved, the next step is to forward your written complaint to the executive director w</w:t>
                            </w:r>
                            <w:r w:rsidR="00C83B25" w:rsidRPr="005834DC">
                              <w:rPr>
                                <w:rFonts w:ascii="Arial" w:hAnsi="Arial" w:cs="Arial"/>
                                <w:color w:val="943634" w:themeColor="accent2" w:themeShade="BF"/>
                                <w:sz w:val="18"/>
                                <w:szCs w:val="18"/>
                              </w:rPr>
                              <w:t>ho will</w:t>
                            </w:r>
                            <w:r w:rsidR="009A5661" w:rsidRPr="005834DC">
                              <w:rPr>
                                <w:rFonts w:ascii="Arial" w:hAnsi="Arial" w:cs="Arial"/>
                                <w:color w:val="943634" w:themeColor="accent2" w:themeShade="BF"/>
                                <w:sz w:val="18"/>
                                <w:szCs w:val="18"/>
                              </w:rPr>
                              <w:t xml:space="preserve"> arrange to</w:t>
                            </w:r>
                            <w:r w:rsidR="00C83B25" w:rsidRPr="005834DC">
                              <w:rPr>
                                <w:rFonts w:ascii="Arial" w:hAnsi="Arial" w:cs="Arial"/>
                                <w:color w:val="943634" w:themeColor="accent2" w:themeShade="BF"/>
                                <w:sz w:val="18"/>
                                <w:szCs w:val="18"/>
                              </w:rPr>
                              <w:t xml:space="preserve"> meet with you in person.</w:t>
                            </w:r>
                          </w:p>
                          <w:p w:rsidR="005834DC" w:rsidRPr="005834DC" w:rsidRDefault="005834DC" w:rsidP="00C83B25">
                            <w:pPr>
                              <w:pStyle w:val="BodyText"/>
                              <w:spacing w:line="276" w:lineRule="auto"/>
                              <w:rPr>
                                <w:rFonts w:ascii="Arial" w:hAnsi="Arial" w:cs="Arial"/>
                                <w:color w:val="943634" w:themeColor="accent2" w:themeShade="BF"/>
                                <w:sz w:val="18"/>
                                <w:szCs w:val="18"/>
                              </w:rPr>
                            </w:pPr>
                          </w:p>
                          <w:p w:rsidR="005834DC" w:rsidRDefault="005834DC" w:rsidP="00C83B25">
                            <w:pPr>
                              <w:pStyle w:val="BodyText"/>
                              <w:spacing w:line="276" w:lineRule="auto"/>
                              <w:rPr>
                                <w:rFonts w:ascii="Verdana" w:hAnsi="Verdana"/>
                                <w:color w:val="943634" w:themeColor="accent2" w:themeShade="BF"/>
                                <w:sz w:val="20"/>
                              </w:rPr>
                            </w:pPr>
                          </w:p>
                          <w:p w:rsidR="005834DC" w:rsidRDefault="005834DC" w:rsidP="00C83B25">
                            <w:pPr>
                              <w:pStyle w:val="BodyText"/>
                              <w:spacing w:line="276" w:lineRule="auto"/>
                              <w:rPr>
                                <w:rFonts w:ascii="Verdana" w:hAnsi="Verdana"/>
                                <w:color w:val="943634" w:themeColor="accent2" w:themeShade="BF"/>
                                <w:sz w:val="20"/>
                              </w:rPr>
                            </w:pPr>
                          </w:p>
                          <w:p w:rsidR="005834DC" w:rsidRDefault="005834DC" w:rsidP="00C83B25">
                            <w:pPr>
                              <w:pStyle w:val="BodyText"/>
                              <w:spacing w:line="276" w:lineRule="auto"/>
                              <w:rPr>
                                <w:rFonts w:ascii="Verdana" w:hAnsi="Verdana"/>
                                <w:color w:val="943634" w:themeColor="accent2" w:themeShade="BF"/>
                                <w:sz w:val="20"/>
                              </w:rPr>
                            </w:pPr>
                          </w:p>
                          <w:p w:rsidR="006A1062" w:rsidRPr="00390715" w:rsidRDefault="006A1062" w:rsidP="00C83B25">
                            <w:pPr>
                              <w:pStyle w:val="BodyText"/>
                              <w:spacing w:line="276" w:lineRule="auto"/>
                              <w:rPr>
                                <w:rFonts w:ascii="Verdana" w:hAnsi="Verdana"/>
                                <w:color w:val="943634" w:themeColor="accent2" w:themeShade="BF"/>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7pt;margin-top:-22.2pt;width:162pt;height:527.7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" filled="f" fillcolor="#cd4313" stroked="f" insetpen="t">
                <v:textbox inset="2.88pt,2.88pt,2.88pt,2.88pt">
                  <w:txbxContent>
                    <w:p w:rsidR="0096541E" w:rsidRPr="00FE4773" w:rsidRDefault="0096541E" w:rsidP="0096541E">
                      <w:pPr>
                        <w:pStyle w:val="Heading4"/>
                        <w:rPr>
                          <w:rFonts w:ascii="Rockwell Extra Bold" w:hAnsi="Rockwell Extra Bold"/>
                          <w:color w:val="943634" w:themeColor="accent2" w:themeShade="BF"/>
                          <w:sz w:val="32"/>
                        </w:rPr>
                      </w:pPr>
                      <w:r>
                        <w:rPr>
                          <w:rFonts w:ascii="Rockwell Extra Bold" w:hAnsi="Rockwell Extra Bold"/>
                          <w:color w:val="943634" w:themeColor="accent2" w:themeShade="BF"/>
                          <w:sz w:val="32"/>
                        </w:rPr>
                        <w:t>HOW</w:t>
                      </w:r>
                    </w:p>
                    <w:p w:rsidR="0096541E" w:rsidRPr="00FE4773" w:rsidRDefault="0096541E" w:rsidP="0096541E">
                      <w:pPr>
                        <w:pStyle w:val="Subhead"/>
                        <w:rPr>
                          <w:rFonts w:ascii="Rockwell Extra Bold" w:hAnsi="Rockwell Extra Bold"/>
                          <w:color w:val="943634" w:themeColor="accent2" w:themeShade="BF"/>
                          <w:sz w:val="22"/>
                          <w:szCs w:val="22"/>
                        </w:rPr>
                      </w:pPr>
                      <w:r>
                        <w:rPr>
                          <w:rFonts w:ascii="Rockwell Extra Bold" w:hAnsi="Rockwell Extra Bold"/>
                          <w:color w:val="943634" w:themeColor="accent2" w:themeShade="BF"/>
                          <w:sz w:val="22"/>
                          <w:szCs w:val="22"/>
                        </w:rPr>
                        <w:t>To Begin</w:t>
                      </w:r>
                    </w:p>
                    <w:p w:rsidR="00C83B25" w:rsidRPr="00C83B25" w:rsidRDefault="00C83B25" w:rsidP="00C83B25">
                      <w:pPr>
                        <w:pStyle w:val="BodyText"/>
                        <w:spacing w:line="276" w:lineRule="auto"/>
                        <w:jc w:val="center"/>
                        <w:rPr>
                          <w:rFonts w:ascii="Verdana" w:hAnsi="Verdana"/>
                          <w:color w:val="943634" w:themeColor="accent2" w:themeShade="BF"/>
                          <w:sz w:val="20"/>
                        </w:rPr>
                      </w:pPr>
                    </w:p>
                    <w:p w:rsidR="00C83B25" w:rsidRDefault="00C83B25" w:rsidP="00C83B25">
                      <w:pPr>
                        <w:pStyle w:val="BodyText"/>
                        <w:spacing w:line="276" w:lineRule="auto"/>
                        <w:jc w:val="center"/>
                        <w:rPr>
                          <w:rFonts w:ascii="Arial" w:hAnsi="Arial" w:cs="Arial"/>
                          <w:color w:val="943634" w:themeColor="accent2" w:themeShade="BF"/>
                          <w:sz w:val="18"/>
                          <w:szCs w:val="18"/>
                        </w:rPr>
                      </w:pPr>
                    </w:p>
                    <w:p w:rsidR="00926936" w:rsidRPr="005834DC" w:rsidRDefault="00926936" w:rsidP="00C83B25">
                      <w:pPr>
                        <w:pStyle w:val="BodyText"/>
                        <w:spacing w:line="276" w:lineRule="auto"/>
                        <w:jc w:val="center"/>
                        <w:rPr>
                          <w:rFonts w:ascii="Arial" w:hAnsi="Arial" w:cs="Arial"/>
                          <w:color w:val="943634" w:themeColor="accent2" w:themeShade="BF"/>
                          <w:sz w:val="18"/>
                          <w:szCs w:val="18"/>
                        </w:rPr>
                      </w:pPr>
                    </w:p>
                    <w:p w:rsidR="00FE6A4A" w:rsidRPr="005834DC" w:rsidRDefault="00FE6A4A"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1. Discuss your complaint with the staff person</w:t>
                      </w: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FE6A4A" w:rsidRPr="005834DC" w:rsidRDefault="00FE6A4A"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2. If your complaint remains unresolved, submit your concern in a written format to the staff person.</w:t>
                      </w:r>
                      <w:r w:rsidR="003B2A0A" w:rsidRPr="005834DC">
                        <w:rPr>
                          <w:rFonts w:ascii="Arial" w:hAnsi="Arial" w:cs="Arial"/>
                          <w:color w:val="943634" w:themeColor="accent2" w:themeShade="BF"/>
                          <w:sz w:val="18"/>
                          <w:szCs w:val="18"/>
                        </w:rPr>
                        <w:t xml:space="preserve"> There will be a blank complaint form available for you.</w:t>
                      </w:r>
                      <w:r w:rsidR="00985251" w:rsidRPr="005834DC">
                        <w:rPr>
                          <w:rFonts w:ascii="Arial" w:hAnsi="Arial" w:cs="Arial"/>
                          <w:color w:val="943634" w:themeColor="accent2" w:themeShade="BF"/>
                          <w:sz w:val="18"/>
                          <w:szCs w:val="18"/>
                        </w:rPr>
                        <w:t xml:space="preserve"> If you need assistance filling it out</w:t>
                      </w:r>
                      <w:r w:rsidRPr="005834DC">
                        <w:rPr>
                          <w:rFonts w:ascii="Arial" w:hAnsi="Arial" w:cs="Arial"/>
                          <w:color w:val="943634" w:themeColor="accent2" w:themeShade="BF"/>
                          <w:sz w:val="18"/>
                          <w:szCs w:val="18"/>
                        </w:rPr>
                        <w:t>, pleas</w:t>
                      </w:r>
                      <w:r w:rsidR="001572A2">
                        <w:rPr>
                          <w:rFonts w:ascii="Arial" w:hAnsi="Arial" w:cs="Arial"/>
                          <w:color w:val="943634" w:themeColor="accent2" w:themeShade="BF"/>
                          <w:sz w:val="18"/>
                          <w:szCs w:val="18"/>
                        </w:rPr>
                        <w:t xml:space="preserve">e ask. </w:t>
                      </w:r>
                      <w:r w:rsidR="0048207B" w:rsidRPr="005834DC">
                        <w:rPr>
                          <w:rFonts w:ascii="Arial" w:hAnsi="Arial" w:cs="Arial"/>
                          <w:color w:val="943634" w:themeColor="accent2" w:themeShade="BF"/>
                          <w:sz w:val="18"/>
                          <w:szCs w:val="18"/>
                        </w:rPr>
                        <w:t xml:space="preserve">Staff must respond to your complaint in writing within 5 working days. </w:t>
                      </w: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C83B25" w:rsidRPr="005834DC" w:rsidRDefault="00C83B25" w:rsidP="00C83B25">
                      <w:pPr>
                        <w:pStyle w:val="BodyText"/>
                        <w:spacing w:line="276" w:lineRule="auto"/>
                        <w:rPr>
                          <w:rFonts w:ascii="Arial" w:hAnsi="Arial" w:cs="Arial"/>
                          <w:color w:val="943634" w:themeColor="accent2" w:themeShade="BF"/>
                          <w:sz w:val="18"/>
                          <w:szCs w:val="18"/>
                        </w:rPr>
                      </w:pPr>
                    </w:p>
                    <w:p w:rsidR="0048207B" w:rsidRPr="005834DC" w:rsidRDefault="0048207B"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 xml:space="preserve">3. If your complaint </w:t>
                      </w:r>
                      <w:r w:rsidR="006C6CA8">
                        <w:rPr>
                          <w:rFonts w:ascii="Arial" w:hAnsi="Arial" w:cs="Arial"/>
                          <w:color w:val="943634" w:themeColor="accent2" w:themeShade="BF"/>
                          <w:sz w:val="18"/>
                          <w:szCs w:val="18"/>
                        </w:rPr>
                        <w:t xml:space="preserve">remains unresolved, submit your written concern </w:t>
                      </w:r>
                      <w:r w:rsidRPr="005834DC">
                        <w:rPr>
                          <w:rFonts w:ascii="Arial" w:hAnsi="Arial" w:cs="Arial"/>
                          <w:color w:val="943634" w:themeColor="accent2" w:themeShade="BF"/>
                          <w:sz w:val="18"/>
                          <w:szCs w:val="18"/>
                        </w:rPr>
                        <w:t xml:space="preserve">to the </w:t>
                      </w:r>
                      <w:r w:rsidR="00F22C88" w:rsidRPr="005834DC">
                        <w:rPr>
                          <w:rFonts w:ascii="Arial" w:hAnsi="Arial" w:cs="Arial"/>
                          <w:color w:val="943634" w:themeColor="accent2" w:themeShade="BF"/>
                          <w:sz w:val="18"/>
                          <w:szCs w:val="18"/>
                        </w:rPr>
                        <w:t>director</w:t>
                      </w:r>
                      <w:r w:rsidRPr="005834DC">
                        <w:rPr>
                          <w:rFonts w:ascii="Arial" w:hAnsi="Arial" w:cs="Arial"/>
                          <w:color w:val="943634" w:themeColor="accent2" w:themeShade="BF"/>
                          <w:sz w:val="18"/>
                          <w:szCs w:val="18"/>
                        </w:rPr>
                        <w:t xml:space="preserve"> of the program with which you have the complaint. </w:t>
                      </w:r>
                    </w:p>
                    <w:p w:rsidR="006A1062" w:rsidRPr="005834DC" w:rsidRDefault="006A1062" w:rsidP="00C83B25">
                      <w:pPr>
                        <w:pStyle w:val="BodyText"/>
                        <w:spacing w:line="276" w:lineRule="auto"/>
                        <w:rPr>
                          <w:rFonts w:ascii="Arial" w:hAnsi="Arial" w:cs="Arial"/>
                          <w:color w:val="943634" w:themeColor="accent2" w:themeShade="BF"/>
                          <w:sz w:val="18"/>
                          <w:szCs w:val="18"/>
                        </w:rPr>
                      </w:pPr>
                    </w:p>
                    <w:p w:rsidR="00390715" w:rsidRDefault="0048207B" w:rsidP="00C83B25">
                      <w:pPr>
                        <w:pStyle w:val="BodyText"/>
                        <w:spacing w:line="276" w:lineRule="auto"/>
                        <w:rPr>
                          <w:rFonts w:ascii="Arial" w:hAnsi="Arial" w:cs="Arial"/>
                          <w:color w:val="943634" w:themeColor="accent2" w:themeShade="BF"/>
                          <w:sz w:val="18"/>
                          <w:szCs w:val="18"/>
                        </w:rPr>
                      </w:pPr>
                      <w:r w:rsidRPr="005834DC">
                        <w:rPr>
                          <w:rFonts w:ascii="Arial" w:hAnsi="Arial" w:cs="Arial"/>
                          <w:color w:val="943634" w:themeColor="accent2" w:themeShade="BF"/>
                          <w:sz w:val="18"/>
                          <w:szCs w:val="18"/>
                        </w:rPr>
                        <w:t>4. If your complaint still remains unresolved, the next step is to forward your written complaint to the executive director w</w:t>
                      </w:r>
                      <w:r w:rsidR="00C83B25" w:rsidRPr="005834DC">
                        <w:rPr>
                          <w:rFonts w:ascii="Arial" w:hAnsi="Arial" w:cs="Arial"/>
                          <w:color w:val="943634" w:themeColor="accent2" w:themeShade="BF"/>
                          <w:sz w:val="18"/>
                          <w:szCs w:val="18"/>
                        </w:rPr>
                        <w:t>ho will</w:t>
                      </w:r>
                      <w:r w:rsidR="009A5661" w:rsidRPr="005834DC">
                        <w:rPr>
                          <w:rFonts w:ascii="Arial" w:hAnsi="Arial" w:cs="Arial"/>
                          <w:color w:val="943634" w:themeColor="accent2" w:themeShade="BF"/>
                          <w:sz w:val="18"/>
                          <w:szCs w:val="18"/>
                        </w:rPr>
                        <w:t xml:space="preserve"> arrange to</w:t>
                      </w:r>
                      <w:r w:rsidR="00C83B25" w:rsidRPr="005834DC">
                        <w:rPr>
                          <w:rFonts w:ascii="Arial" w:hAnsi="Arial" w:cs="Arial"/>
                          <w:color w:val="943634" w:themeColor="accent2" w:themeShade="BF"/>
                          <w:sz w:val="18"/>
                          <w:szCs w:val="18"/>
                        </w:rPr>
                        <w:t xml:space="preserve"> meet with you in person.</w:t>
                      </w:r>
                    </w:p>
                    <w:p w:rsidR="005834DC" w:rsidRPr="005834DC" w:rsidRDefault="005834DC" w:rsidP="00C83B25">
                      <w:pPr>
                        <w:pStyle w:val="BodyText"/>
                        <w:spacing w:line="276" w:lineRule="auto"/>
                        <w:rPr>
                          <w:rFonts w:ascii="Arial" w:hAnsi="Arial" w:cs="Arial"/>
                          <w:color w:val="943634" w:themeColor="accent2" w:themeShade="BF"/>
                          <w:sz w:val="18"/>
                          <w:szCs w:val="18"/>
                        </w:rPr>
                      </w:pPr>
                    </w:p>
                    <w:p w:rsidR="005834DC" w:rsidRDefault="005834DC" w:rsidP="00C83B25">
                      <w:pPr>
                        <w:pStyle w:val="BodyText"/>
                        <w:spacing w:line="276" w:lineRule="auto"/>
                        <w:rPr>
                          <w:rFonts w:ascii="Verdana" w:hAnsi="Verdana"/>
                          <w:color w:val="943634" w:themeColor="accent2" w:themeShade="BF"/>
                          <w:sz w:val="20"/>
                        </w:rPr>
                      </w:pPr>
                    </w:p>
                    <w:p w:rsidR="005834DC" w:rsidRDefault="005834DC" w:rsidP="00C83B25">
                      <w:pPr>
                        <w:pStyle w:val="BodyText"/>
                        <w:spacing w:line="276" w:lineRule="auto"/>
                        <w:rPr>
                          <w:rFonts w:ascii="Verdana" w:hAnsi="Verdana"/>
                          <w:color w:val="943634" w:themeColor="accent2" w:themeShade="BF"/>
                          <w:sz w:val="20"/>
                        </w:rPr>
                      </w:pPr>
                    </w:p>
                    <w:p w:rsidR="005834DC" w:rsidRDefault="005834DC" w:rsidP="00C83B25">
                      <w:pPr>
                        <w:pStyle w:val="BodyText"/>
                        <w:spacing w:line="276" w:lineRule="auto"/>
                        <w:rPr>
                          <w:rFonts w:ascii="Verdana" w:hAnsi="Verdana"/>
                          <w:color w:val="943634" w:themeColor="accent2" w:themeShade="BF"/>
                          <w:sz w:val="20"/>
                        </w:rPr>
                      </w:pPr>
                    </w:p>
                    <w:p w:rsidR="006A1062" w:rsidRPr="00390715" w:rsidRDefault="006A1062" w:rsidP="00C83B25">
                      <w:pPr>
                        <w:pStyle w:val="BodyText"/>
                        <w:spacing w:line="276" w:lineRule="auto"/>
                        <w:rPr>
                          <w:rFonts w:ascii="Verdana" w:hAnsi="Verdana"/>
                          <w:color w:val="943634" w:themeColor="accent2" w:themeShade="BF"/>
                          <w:sz w:val="20"/>
                        </w:rPr>
                      </w:pPr>
                    </w:p>
                  </w:txbxContent>
                </v:textbox>
              </v:shape>
            </w:pict>
          </mc:Fallback>
        </mc:AlternateContent>
      </w:r>
      <w:r w:rsidR="00825AFE">
        <w:rPr>
          <w:noProof/>
          <w:color w:val="auto"/>
          <w:kern w:val="0"/>
          <w:sz w:val="24"/>
          <w:lang w:val="en-CA" w:eastAsia="en-CA"/>
        </w:rPr>
        <mc:AlternateContent>
          <mc:Choice Requires="wps">
            <w:drawing>
              <wp:anchor distT="36576" distB="36576" distL="36576" distR="36576" simplePos="0" relativeHeight="251648512" behindDoc="0" locked="0" layoutInCell="1" allowOverlap="1">
                <wp:simplePos x="0" y="0"/>
                <wp:positionH relativeFrom="column">
                  <wp:posOffset>2686050</wp:posOffset>
                </wp:positionH>
                <wp:positionV relativeFrom="paragraph">
                  <wp:posOffset>3095625</wp:posOffset>
                </wp:positionV>
                <wp:extent cx="2482850" cy="2171700"/>
                <wp:effectExtent l="0" t="0" r="3175"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21717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C14DB" w:rsidRDefault="000C14DB" w:rsidP="000C14DB">
                            <w:pPr>
                              <w:pStyle w:val="PhFax"/>
                            </w:pPr>
                          </w:p>
                          <w:p w:rsidR="00F66215" w:rsidRPr="00B2508F" w:rsidRDefault="000C14DB" w:rsidP="00820C60">
                            <w:pPr>
                              <w:pStyle w:val="PhFax"/>
                              <w:rPr>
                                <w:rFonts w:ascii="Rockwell Extra Bold" w:hAnsi="Rockwell Extra Bold" w:cs="Arial"/>
                                <w:i w:val="0"/>
                                <w:color w:val="943634" w:themeColor="accent2" w:themeShade="BF"/>
                              </w:rPr>
                            </w:pPr>
                            <w:r w:rsidRPr="00B2508F">
                              <w:rPr>
                                <w:rFonts w:ascii="Rockwell Extra Bold" w:hAnsi="Rockwell Extra Bold" w:cs="Arial"/>
                                <w:i w:val="0"/>
                                <w:color w:val="943634" w:themeColor="accent2" w:themeShade="BF"/>
                              </w:rPr>
                              <w:t>Canadian Mental Health Association</w:t>
                            </w:r>
                            <w:r w:rsidRPr="00B2508F">
                              <w:rPr>
                                <w:rFonts w:ascii="Rockwell Extra Bold" w:hAnsi="Rockwell Extra Bold" w:cs="Arial"/>
                                <w:i w:val="0"/>
                                <w:color w:val="943634" w:themeColor="accent2" w:themeShade="BF"/>
                              </w:rPr>
                              <w:br/>
                              <w:t>Sault Ste. Marie Branch</w:t>
                            </w:r>
                            <w:r w:rsidRPr="00B2508F">
                              <w:rPr>
                                <w:rFonts w:ascii="Rockwell Extra Bold" w:hAnsi="Rockwell Extra Bold" w:cs="Arial"/>
                                <w:i w:val="0"/>
                                <w:color w:val="943634" w:themeColor="accent2" w:themeShade="BF"/>
                              </w:rPr>
                              <w:br/>
                              <w:t>386 Queen St E</w:t>
                            </w:r>
                            <w:r w:rsidRPr="00B2508F">
                              <w:rPr>
                                <w:rFonts w:ascii="Rockwell Extra Bold" w:hAnsi="Rockwell Extra Bold" w:cs="Arial"/>
                                <w:i w:val="0"/>
                                <w:color w:val="943634" w:themeColor="accent2" w:themeShade="BF"/>
                              </w:rPr>
                              <w:br/>
                              <w:t xml:space="preserve">Sault Ste. Marie </w:t>
                            </w:r>
                            <w:r w:rsidRPr="00B2508F">
                              <w:rPr>
                                <w:rFonts w:ascii="Rockwell Extra Bold" w:hAnsi="Rockwell Extra Bold" w:cs="Arial"/>
                                <w:i w:val="0"/>
                                <w:color w:val="943634" w:themeColor="accent2" w:themeShade="BF"/>
                                <w:sz w:val="22"/>
                                <w:szCs w:val="22"/>
                              </w:rPr>
                              <w:t>ON P6A 1Z1</w:t>
                            </w:r>
                            <w:r w:rsidRPr="00B2508F">
                              <w:rPr>
                                <w:rFonts w:ascii="Rockwell Extra Bold" w:hAnsi="Rockwell Extra Bold" w:cs="Arial"/>
                                <w:i w:val="0"/>
                                <w:color w:val="943634" w:themeColor="accent2" w:themeShade="BF"/>
                                <w:sz w:val="20"/>
                              </w:rPr>
                              <w:br/>
                            </w:r>
                            <w:r w:rsidRPr="00B2508F">
                              <w:rPr>
                                <w:rFonts w:ascii="Rockwell Extra Bold" w:hAnsi="Rockwell Extra Bold" w:cs="Arial"/>
                                <w:i w:val="0"/>
                                <w:color w:val="943634" w:themeColor="accent2" w:themeShade="BF"/>
                              </w:rPr>
                              <w:t>Tel: 705-759-0458</w:t>
                            </w:r>
                            <w:r w:rsidRPr="00B2508F">
                              <w:rPr>
                                <w:rFonts w:ascii="Rockwell Extra Bold" w:hAnsi="Rockwell Extra Bold" w:cs="Arial"/>
                                <w:i w:val="0"/>
                                <w:color w:val="943634" w:themeColor="accent2" w:themeShade="BF"/>
                              </w:rPr>
                              <w:br/>
                              <w:t>Fax: 705-945-0261</w:t>
                            </w:r>
                          </w:p>
                          <w:p w:rsidR="000C14DB" w:rsidRPr="00B2508F" w:rsidRDefault="000C14DB" w:rsidP="00820C60">
                            <w:pPr>
                              <w:pStyle w:val="PhFax"/>
                              <w:rPr>
                                <w:rFonts w:ascii="Rockwell Extra Bold" w:hAnsi="Rockwell Extra Bold"/>
                                <w:i w:val="0"/>
                                <w:color w:val="943634" w:themeColor="accent2" w:themeShade="BF"/>
                              </w:rPr>
                            </w:pPr>
                            <w:r w:rsidRPr="00B2508F">
                              <w:rPr>
                                <w:rFonts w:ascii="Rockwell Extra Bold" w:hAnsi="Rockwell Extra Bold" w:cs="Arial"/>
                                <w:i w:val="0"/>
                                <w:color w:val="943634" w:themeColor="accent2" w:themeShade="BF"/>
                              </w:rPr>
                              <w:t>Website: www.cmhassm.com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11.5pt;margin-top:243.75pt;width:195.5pt;height:171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" filled="f" fillcolor="#cd4313" stroked="f" insetpen="t">
                <v:textbox inset="2.88pt,2.88pt,2.88pt,2.88pt">
                  <w:txbxContent>
                    <w:p w:rsidR="000C14DB" w:rsidRDefault="000C14DB" w:rsidP="000C14DB">
                      <w:pPr>
                        <w:pStyle w:val="PhFax"/>
                      </w:pPr>
                    </w:p>
                    <w:p w:rsidR="00F66215" w:rsidRPr="00B2508F" w:rsidRDefault="000C14DB" w:rsidP="00820C60">
                      <w:pPr>
                        <w:pStyle w:val="PhFax"/>
                        <w:rPr>
                          <w:rFonts w:ascii="Rockwell Extra Bold" w:hAnsi="Rockwell Extra Bold" w:cs="Arial"/>
                          <w:i w:val="0"/>
                          <w:color w:val="943634" w:themeColor="accent2" w:themeShade="BF"/>
                        </w:rPr>
                      </w:pPr>
                      <w:r w:rsidRPr="00B2508F">
                        <w:rPr>
                          <w:rFonts w:ascii="Rockwell Extra Bold" w:hAnsi="Rockwell Extra Bold" w:cs="Arial"/>
                          <w:i w:val="0"/>
                          <w:color w:val="943634" w:themeColor="accent2" w:themeShade="BF"/>
                        </w:rPr>
                        <w:t>Canadian Mental Health Association</w:t>
                      </w:r>
                      <w:r w:rsidRPr="00B2508F">
                        <w:rPr>
                          <w:rFonts w:ascii="Rockwell Extra Bold" w:hAnsi="Rockwell Extra Bold" w:cs="Arial"/>
                          <w:i w:val="0"/>
                          <w:color w:val="943634" w:themeColor="accent2" w:themeShade="BF"/>
                        </w:rPr>
                        <w:br/>
                        <w:t>Sault Ste. Marie Branch</w:t>
                      </w:r>
                      <w:r w:rsidRPr="00B2508F">
                        <w:rPr>
                          <w:rFonts w:ascii="Rockwell Extra Bold" w:hAnsi="Rockwell Extra Bold" w:cs="Arial"/>
                          <w:i w:val="0"/>
                          <w:color w:val="943634" w:themeColor="accent2" w:themeShade="BF"/>
                        </w:rPr>
                        <w:br/>
                        <w:t>386 Queen St E</w:t>
                      </w:r>
                      <w:r w:rsidRPr="00B2508F">
                        <w:rPr>
                          <w:rFonts w:ascii="Rockwell Extra Bold" w:hAnsi="Rockwell Extra Bold" w:cs="Arial"/>
                          <w:i w:val="0"/>
                          <w:color w:val="943634" w:themeColor="accent2" w:themeShade="BF"/>
                        </w:rPr>
                        <w:br/>
                        <w:t xml:space="preserve">Sault Ste. Marie </w:t>
                      </w:r>
                      <w:r w:rsidRPr="00B2508F">
                        <w:rPr>
                          <w:rFonts w:ascii="Rockwell Extra Bold" w:hAnsi="Rockwell Extra Bold" w:cs="Arial"/>
                          <w:i w:val="0"/>
                          <w:color w:val="943634" w:themeColor="accent2" w:themeShade="BF"/>
                          <w:sz w:val="22"/>
                          <w:szCs w:val="22"/>
                        </w:rPr>
                        <w:t>ON P6A 1Z1</w:t>
                      </w:r>
                      <w:r w:rsidRPr="00B2508F">
                        <w:rPr>
                          <w:rFonts w:ascii="Rockwell Extra Bold" w:hAnsi="Rockwell Extra Bold" w:cs="Arial"/>
                          <w:i w:val="0"/>
                          <w:color w:val="943634" w:themeColor="accent2" w:themeShade="BF"/>
                          <w:sz w:val="20"/>
                        </w:rPr>
                        <w:br/>
                      </w:r>
                      <w:r w:rsidRPr="00B2508F">
                        <w:rPr>
                          <w:rFonts w:ascii="Rockwell Extra Bold" w:hAnsi="Rockwell Extra Bold" w:cs="Arial"/>
                          <w:i w:val="0"/>
                          <w:color w:val="943634" w:themeColor="accent2" w:themeShade="BF"/>
                        </w:rPr>
                        <w:t>Tel: 705-759-0458</w:t>
                      </w:r>
                      <w:r w:rsidRPr="00B2508F">
                        <w:rPr>
                          <w:rFonts w:ascii="Rockwell Extra Bold" w:hAnsi="Rockwell Extra Bold" w:cs="Arial"/>
                          <w:i w:val="0"/>
                          <w:color w:val="943634" w:themeColor="accent2" w:themeShade="BF"/>
                        </w:rPr>
                        <w:br/>
                        <w:t>Fax: 705-945-0261</w:t>
                      </w:r>
                    </w:p>
                    <w:p w:rsidR="000C14DB" w:rsidRPr="00B2508F" w:rsidRDefault="000C14DB" w:rsidP="00820C60">
                      <w:pPr>
                        <w:pStyle w:val="PhFax"/>
                        <w:rPr>
                          <w:rFonts w:ascii="Rockwell Extra Bold" w:hAnsi="Rockwell Extra Bold"/>
                          <w:i w:val="0"/>
                          <w:color w:val="943634" w:themeColor="accent2" w:themeShade="BF"/>
                        </w:rPr>
                      </w:pPr>
                      <w:r w:rsidRPr="00B2508F">
                        <w:rPr>
                          <w:rFonts w:ascii="Rockwell Extra Bold" w:hAnsi="Rockwell Extra Bold" w:cs="Arial"/>
                          <w:i w:val="0"/>
                          <w:color w:val="943634" w:themeColor="accent2" w:themeShade="BF"/>
                        </w:rPr>
                        <w:t>Website: www.cmhassm.com</w:t>
                      </w:r>
                    </w:p>
                  </w:txbxContent>
                </v:textbox>
              </v:shape>
            </w:pict>
          </mc:Fallback>
        </mc:AlternateContent>
      </w:r>
      <w:r w:rsidR="00825AFE">
        <w:rPr>
          <w:noProof/>
          <w:color w:val="auto"/>
          <w:kern w:val="0"/>
          <w:sz w:val="24"/>
          <w:lang w:val="en-CA" w:eastAsia="en-CA"/>
        </w:rPr>
        <mc:AlternateContent>
          <mc:Choice Requires="wps">
            <w:drawing>
              <wp:anchor distT="0" distB="0" distL="114300" distR="114300" simplePos="0" relativeHeight="251660800" behindDoc="0" locked="0" layoutInCell="1" allowOverlap="1">
                <wp:simplePos x="0" y="0"/>
                <wp:positionH relativeFrom="column">
                  <wp:posOffset>2740025</wp:posOffset>
                </wp:positionH>
                <wp:positionV relativeFrom="paragraph">
                  <wp:posOffset>-85725</wp:posOffset>
                </wp:positionV>
                <wp:extent cx="2286000" cy="3333750"/>
                <wp:effectExtent l="0" t="0" r="3175"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3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15" w:rsidRDefault="00250579" w:rsidP="00820C60">
                            <w:pPr>
                              <w:pStyle w:val="LogoBox"/>
                              <w:rPr>
                                <w:rFonts w:ascii="Rockwell Extra Bold" w:hAnsi="Rockwell Extra Bold"/>
                                <w:color w:val="943634" w:themeColor="accent2" w:themeShade="BF"/>
                                <w:sz w:val="28"/>
                                <w:szCs w:val="28"/>
                              </w:rPr>
                            </w:pPr>
                            <w:r w:rsidRPr="00AE17A9">
                              <w:rPr>
                                <w:rFonts w:ascii="Rockwell Extra Bold" w:hAnsi="Rockwell Extra Bold"/>
                                <w:color w:val="943634" w:themeColor="accent2" w:themeShade="BF"/>
                                <w:sz w:val="28"/>
                                <w:szCs w:val="28"/>
                              </w:rPr>
                              <w:t>Our Belief:</w:t>
                            </w:r>
                          </w:p>
                          <w:p w:rsidR="00AE17A9" w:rsidRPr="00AE17A9" w:rsidRDefault="00AE17A9" w:rsidP="006F773F">
                            <w:pPr>
                              <w:pStyle w:val="LogoBox"/>
                              <w:rPr>
                                <w:rFonts w:ascii="Rockwell Extra Bold" w:hAnsi="Rockwell Extra Bold"/>
                                <w:color w:val="943634" w:themeColor="accent2" w:themeShade="BF"/>
                                <w:sz w:val="28"/>
                                <w:szCs w:val="28"/>
                              </w:rPr>
                            </w:pPr>
                          </w:p>
                          <w:p w:rsidR="00AE17A9" w:rsidRPr="00AE17A9" w:rsidRDefault="00AE17A9" w:rsidP="00AE17A9">
                            <w:pPr>
                              <w:pStyle w:val="LogoBox"/>
                              <w:spacing w:line="240" w:lineRule="auto"/>
                              <w:rPr>
                                <w:rFonts w:ascii="Rockwell Extra Bold" w:hAnsi="Rockwell Extra Bold"/>
                                <w:b w:val="0"/>
                                <w:color w:val="943634" w:themeColor="accent2" w:themeShade="BF"/>
                                <w:szCs w:val="24"/>
                              </w:rPr>
                            </w:pPr>
                            <w:r w:rsidRPr="00AE17A9">
                              <w:rPr>
                                <w:rFonts w:ascii="Rockwell Extra Bold" w:hAnsi="Rockwell Extra Bold"/>
                                <w:b w:val="0"/>
                                <w:color w:val="943634" w:themeColor="accent2" w:themeShade="BF"/>
                                <w:szCs w:val="24"/>
                              </w:rPr>
                              <w:t xml:space="preserve">Anyone can make a complaint. CMHA would like to assist individuals in becoming aware </w:t>
                            </w:r>
                            <w:r w:rsidR="00F07294">
                              <w:rPr>
                                <w:rFonts w:ascii="Rockwell Extra Bold" w:hAnsi="Rockwell Extra Bold"/>
                                <w:b w:val="0"/>
                                <w:color w:val="943634" w:themeColor="accent2" w:themeShade="BF"/>
                                <w:szCs w:val="24"/>
                              </w:rPr>
                              <w:t xml:space="preserve">of the importance of </w:t>
                            </w:r>
                            <w:r w:rsidRPr="00AE17A9">
                              <w:rPr>
                                <w:rFonts w:ascii="Rockwell Extra Bold" w:hAnsi="Rockwell Extra Bold"/>
                                <w:b w:val="0"/>
                                <w:color w:val="943634" w:themeColor="accent2" w:themeShade="BF"/>
                                <w:szCs w:val="24"/>
                              </w:rPr>
                              <w:t>good conflict resolution skills. This process helps identify ways to approach, defuse and ultimately resolve a conflict.</w:t>
                            </w:r>
                          </w:p>
                          <w:p w:rsidR="00F66215" w:rsidRPr="00AE17A9" w:rsidRDefault="00F66215">
                            <w:pPr>
                              <w:rPr>
                                <w:color w:val="943634" w:themeColor="accent2" w:themeShade="BF"/>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215.75pt;margin-top:-6.75pt;width:180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" filled="f" stroked="f">
                <v:textbox>
                  <w:txbxContent>
                    <w:p w:rsidR="00F66215" w:rsidRDefault="00250579" w:rsidP="00820C60">
                      <w:pPr>
                        <w:pStyle w:val="LogoBox"/>
                        <w:rPr>
                          <w:rFonts w:ascii="Rockwell Extra Bold" w:hAnsi="Rockwell Extra Bold"/>
                          <w:color w:val="943634" w:themeColor="accent2" w:themeShade="BF"/>
                          <w:sz w:val="28"/>
                          <w:szCs w:val="28"/>
                        </w:rPr>
                      </w:pPr>
                      <w:r w:rsidRPr="00AE17A9">
                        <w:rPr>
                          <w:rFonts w:ascii="Rockwell Extra Bold" w:hAnsi="Rockwell Extra Bold"/>
                          <w:color w:val="943634" w:themeColor="accent2" w:themeShade="BF"/>
                          <w:sz w:val="28"/>
                          <w:szCs w:val="28"/>
                        </w:rPr>
                        <w:t>Our Belief:</w:t>
                      </w:r>
                    </w:p>
                    <w:p w:rsidR="00AE17A9" w:rsidRPr="00AE17A9" w:rsidRDefault="00AE17A9" w:rsidP="006F773F">
                      <w:pPr>
                        <w:pStyle w:val="LogoBox"/>
                        <w:rPr>
                          <w:rFonts w:ascii="Rockwell Extra Bold" w:hAnsi="Rockwell Extra Bold"/>
                          <w:color w:val="943634" w:themeColor="accent2" w:themeShade="BF"/>
                          <w:sz w:val="28"/>
                          <w:szCs w:val="28"/>
                        </w:rPr>
                      </w:pPr>
                    </w:p>
                    <w:p w:rsidR="00AE17A9" w:rsidRPr="00AE17A9" w:rsidRDefault="00AE17A9" w:rsidP="00AE17A9">
                      <w:pPr>
                        <w:pStyle w:val="LogoBox"/>
                        <w:spacing w:line="240" w:lineRule="auto"/>
                        <w:rPr>
                          <w:rFonts w:ascii="Rockwell Extra Bold" w:hAnsi="Rockwell Extra Bold"/>
                          <w:b w:val="0"/>
                          <w:color w:val="943634" w:themeColor="accent2" w:themeShade="BF"/>
                          <w:szCs w:val="24"/>
                        </w:rPr>
                      </w:pPr>
                      <w:r w:rsidRPr="00AE17A9">
                        <w:rPr>
                          <w:rFonts w:ascii="Rockwell Extra Bold" w:hAnsi="Rockwell Extra Bold"/>
                          <w:b w:val="0"/>
                          <w:color w:val="943634" w:themeColor="accent2" w:themeShade="BF"/>
                          <w:szCs w:val="24"/>
                        </w:rPr>
                        <w:t xml:space="preserve">Anyone can make a complaint. CMHA would like to assist individuals in becoming aware </w:t>
                      </w:r>
                      <w:r w:rsidR="00F07294">
                        <w:rPr>
                          <w:rFonts w:ascii="Rockwell Extra Bold" w:hAnsi="Rockwell Extra Bold"/>
                          <w:b w:val="0"/>
                          <w:color w:val="943634" w:themeColor="accent2" w:themeShade="BF"/>
                          <w:szCs w:val="24"/>
                        </w:rPr>
                        <w:t xml:space="preserve">of the importance of </w:t>
                      </w:r>
                      <w:r w:rsidRPr="00AE17A9">
                        <w:rPr>
                          <w:rFonts w:ascii="Rockwell Extra Bold" w:hAnsi="Rockwell Extra Bold"/>
                          <w:b w:val="0"/>
                          <w:color w:val="943634" w:themeColor="accent2" w:themeShade="BF"/>
                          <w:szCs w:val="24"/>
                        </w:rPr>
                        <w:t>good conflict resolution skills. This process helps identify ways to approach, defuse and ultimately resolve a conflict.</w:t>
                      </w:r>
                    </w:p>
                    <w:p w:rsidR="00F66215" w:rsidRPr="00AE17A9" w:rsidRDefault="00F66215">
                      <w:pPr>
                        <w:rPr>
                          <w:color w:val="943634" w:themeColor="accent2" w:themeShade="BF"/>
                          <w:sz w:val="23"/>
                          <w:szCs w:val="23"/>
                        </w:rPr>
                      </w:pPr>
                    </w:p>
                  </w:txbxContent>
                </v:textbox>
              </v:shape>
            </w:pict>
          </mc:Fallback>
        </mc:AlternateContent>
      </w:r>
      <w:r w:rsidR="00825AFE">
        <w:rPr>
          <w:noProof/>
          <w:color w:val="auto"/>
          <w:kern w:val="0"/>
          <w:sz w:val="24"/>
          <w:lang w:val="en-CA" w:eastAsia="en-CA"/>
        </w:rPr>
        <mc:AlternateContent>
          <mc:Choice Requires="wps">
            <w:drawing>
              <wp:anchor distT="36576" distB="36576" distL="36576" distR="36576" simplePos="0" relativeHeight="251653632" behindDoc="0" locked="0" layoutInCell="1" allowOverlap="1">
                <wp:simplePos x="0" y="0"/>
                <wp:positionH relativeFrom="column">
                  <wp:posOffset>6055995</wp:posOffset>
                </wp:positionH>
                <wp:positionV relativeFrom="paragraph">
                  <wp:posOffset>412115</wp:posOffset>
                </wp:positionV>
                <wp:extent cx="2665095" cy="1016635"/>
                <wp:effectExtent l="0" t="2540" r="3175" b="3175"/>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1016635"/>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5A12D3" w:rsidRDefault="00C93981" w:rsidP="005A12D3">
                            <w:r>
                              <w:rPr>
                                <w:b/>
                                <w:color w:val="411D0E"/>
                                <w:sz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83.75pt;height:21pt" fillcolor="#9f1d99">
                                  <v:fill color2="fill lighten(0)" focusposition=".5,.5" focussize="" method="linear sigma" type="gradientRadial"/>
                                  <v:shadow color="#868686"/>
                                  <v:textpath style="font-family:&quot;Arial Black&quot;;font-size:20pt;font-weight:bold" fitshape="t" trim="t" string="Client Complaint &#10;&#10;Guidelines&#10;&#10;"/>
                                </v:shape>
                              </w:pict>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476.85pt;margin-top:32.45pt;width:209.85pt;height:80.05pt;z-index:251653632;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" filled="f" fillcolor="#cd4313" stroked="f" insetpen="t">
                <v:textbox style="mso-fit-shape-to-text:t" inset="2.88pt,2.88pt,2.88pt,2.88pt">
                  <w:txbxContent>
                    <w:p w:rsidR="00F66215" w:rsidRPr="005A12D3" w:rsidRDefault="00C93981" w:rsidP="005A12D3">
                      <w:r>
                        <w:rPr>
                          <w:b/>
                          <w:color w:val="411D0E"/>
                          <w:sz w:val="28"/>
                        </w:rPr>
                        <w:pict>
                          <v:shape id="_x0000_i1026" type="#_x0000_t144" style="width:183.75pt;height:21pt" fillcolor="#9f1d99">
                            <v:fill color2="fill lighten(0)" focusposition=".5,.5" focussize="" method="linear sigma" type="gradientRadial"/>
                            <v:shadow color="#868686"/>
                            <v:textpath style="font-family:&quot;Arial Black&quot;;font-size:20pt;font-weight:bold" fitshape="t" trim="t" string="Client Complaint &#10;&#10;Guidelines&#10;&#10;"/>
                          </v:shape>
                        </w:pict>
                      </w:r>
                    </w:p>
                  </w:txbxContent>
                </v:textbox>
              </v:shape>
            </w:pict>
          </mc:Fallback>
        </mc:AlternateContent>
      </w:r>
      <w:r w:rsidR="00825AFE">
        <w:rPr>
          <w:noProof/>
          <w:color w:val="auto"/>
          <w:kern w:val="0"/>
          <w:sz w:val="24"/>
          <w:lang w:val="en-CA" w:eastAsia="en-CA"/>
        </w:rPr>
        <mc:AlternateContent>
          <mc:Choice Requires="wps">
            <w:drawing>
              <wp:anchor distT="36576" distB="36576" distL="36576" distR="36576" simplePos="0" relativeHeight="251650560" behindDoc="0" locked="0" layoutInCell="1" allowOverlap="1">
                <wp:simplePos x="0" y="0"/>
                <wp:positionH relativeFrom="column">
                  <wp:posOffset>5803900</wp:posOffset>
                </wp:positionH>
                <wp:positionV relativeFrom="paragraph">
                  <wp:posOffset>412115</wp:posOffset>
                </wp:positionV>
                <wp:extent cx="149225" cy="45085"/>
                <wp:effectExtent l="3175" t="254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4C6CEC" w:rsidRDefault="00F66215">
                            <w:pPr>
                              <w:pStyle w:val="Heading1"/>
                              <w:rPr>
                                <w:color w:val="411D0E"/>
                                <w:sz w:val="28"/>
                              </w:rPr>
                            </w:pPr>
                            <w:r w:rsidRPr="004C6CEC">
                              <w:rPr>
                                <w:color w:val="411D0E"/>
                                <w:sz w:val="28"/>
                              </w:rPr>
                              <w:t>HEADLINE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457pt;margin-top:32.45pt;width:11.75pt;height:3.5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" filled="f" stroked="f" insetpen="t">
                <v:textbox inset="2.88pt,2.88pt,2.88pt,2.88pt">
                  <w:txbxContent>
                    <w:p w:rsidR="00F66215" w:rsidRPr="004C6CEC" w:rsidRDefault="00F66215">
                      <w:pPr>
                        <w:pStyle w:val="Heading1"/>
                        <w:rPr>
                          <w:color w:val="411D0E"/>
                          <w:sz w:val="28"/>
                        </w:rPr>
                      </w:pPr>
                      <w:r w:rsidRPr="004C6CEC">
                        <w:rPr>
                          <w:color w:val="411D0E"/>
                          <w:sz w:val="28"/>
                        </w:rPr>
                        <w:t>HEADLINE</w:t>
                      </w:r>
                    </w:p>
                  </w:txbxContent>
                </v:textbox>
              </v:shape>
            </w:pict>
          </mc:Fallback>
        </mc:AlternateContent>
      </w:r>
      <w:r w:rsidR="00825AFE">
        <w:rPr>
          <w:noProof/>
          <w:color w:val="auto"/>
          <w:kern w:val="0"/>
          <w:sz w:val="24"/>
          <w:lang w:val="en-CA" w:eastAsia="en-CA"/>
        </w:rPr>
        <mc:AlternateContent>
          <mc:Choice Requires="wps">
            <w:drawing>
              <wp:anchor distT="0" distB="0" distL="114300" distR="114300" simplePos="0" relativeHeight="251663872" behindDoc="0" locked="0" layoutInCell="1" allowOverlap="1">
                <wp:simplePos x="0" y="0"/>
                <wp:positionH relativeFrom="column">
                  <wp:posOffset>6524625</wp:posOffset>
                </wp:positionH>
                <wp:positionV relativeFrom="paragraph">
                  <wp:posOffset>-1076325</wp:posOffset>
                </wp:positionV>
                <wp:extent cx="228600" cy="81915"/>
                <wp:effectExtent l="0" t="0" r="0" b="381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819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791836">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margin-left:513.75pt;margin-top:-84.75pt;width:18pt;height:6.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" fillcolor="silver" stroked="f">
                <v:textbox>
                  <w:txbxContent>
                    <w:p w:rsidR="00F66215" w:rsidRPr="00F27514" w:rsidRDefault="00F66215" w:rsidP="00791836">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p>
                  </w:txbxContent>
                </v:textbox>
              </v:shape>
            </w:pict>
          </mc:Fallback>
        </mc:AlternateContent>
      </w:r>
      <w:r w:rsidR="004E50F7">
        <w:rPr>
          <w:noProof/>
          <w:color w:val="auto"/>
          <w:kern w:val="0"/>
          <w:sz w:val="24"/>
          <w:lang w:val="en-CA" w:eastAsia="en-CA"/>
        </w:rPr>
        <w:drawing>
          <wp:anchor distT="36576" distB="36576" distL="36576" distR="36576" simplePos="0" relativeHeight="251647488" behindDoc="0" locked="0" layoutInCell="1" allowOverlap="1">
            <wp:simplePos x="0" y="0"/>
            <wp:positionH relativeFrom="column">
              <wp:posOffset>7829550</wp:posOffset>
            </wp:positionH>
            <wp:positionV relativeFrom="paragraph">
              <wp:posOffset>5029200</wp:posOffset>
            </wp:positionV>
            <wp:extent cx="1026160" cy="960755"/>
            <wp:effectExtent l="0" t="0" r="0" b="0"/>
            <wp:wrapNone/>
            <wp:docPr id="3" name="Picture 3"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EMPTY&gt;"/>
                    <pic:cNvPicPr>
                      <a:picLocks noChangeAspect="1" noChangeArrowheads="1"/>
                    </pic:cNvPicPr>
                  </pic:nvPicPr>
                  <pic:blipFill>
                    <a:blip r:embed="rId9" cstate="print"/>
                    <a:srcRect/>
                    <a:stretch>
                      <a:fillRect/>
                    </a:stretch>
                  </pic:blipFill>
                  <pic:spPr bwMode="auto">
                    <a:xfrm>
                      <a:off x="0" y="0"/>
                      <a:ext cx="1026160" cy="960755"/>
                    </a:xfrm>
                    <a:prstGeom prst="rect">
                      <a:avLst/>
                    </a:prstGeom>
                    <a:noFill/>
                    <a:ln w="12700" algn="in">
                      <a:miter lim="800000"/>
                      <a:headEnd/>
                      <a:tailEnd/>
                    </a:ln>
                    <a:effectLst/>
                  </pic:spPr>
                </pic:pic>
              </a:graphicData>
            </a:graphic>
          </wp:anchor>
        </w:drawing>
      </w:r>
    </w:p>
    <w:p w:rsidR="00F66215" w:rsidRDefault="00825AFE" w:rsidP="00F66215">
      <w:r>
        <w:rPr>
          <w:noProof/>
          <w:lang w:val="en-CA" w:eastAsia="en-CA"/>
        </w:rPr>
        <w:lastRenderedPageBreak/>
        <mc:AlternateContent>
          <mc:Choice Requires="wps">
            <w:drawing>
              <wp:anchor distT="36576" distB="36576" distL="36576" distR="36576" simplePos="0" relativeHeight="251656704" behindDoc="0" locked="0" layoutInCell="1" allowOverlap="1">
                <wp:simplePos x="0" y="0"/>
                <wp:positionH relativeFrom="column">
                  <wp:posOffset>-457200</wp:posOffset>
                </wp:positionH>
                <wp:positionV relativeFrom="paragraph">
                  <wp:posOffset>876300</wp:posOffset>
                </wp:positionV>
                <wp:extent cx="2286000" cy="4867275"/>
                <wp:effectExtent l="0" t="0" r="0" b="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67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id="8">
                        <w:txbxContent>
                          <w:p w:rsidR="00F66215" w:rsidRDefault="00DF362D" w:rsidP="00DF362D">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 xml:space="preserve">Director of Community </w:t>
                            </w:r>
                            <w:r w:rsidR="005C164B" w:rsidRPr="008702C0">
                              <w:rPr>
                                <w:rFonts w:ascii="Rockwell Extra Bold" w:hAnsi="Rockwell Extra Bold"/>
                                <w:color w:val="943634" w:themeColor="accent2" w:themeShade="BF"/>
                                <w:sz w:val="28"/>
                                <w:szCs w:val="28"/>
                              </w:rPr>
                              <w:t>Support</w:t>
                            </w:r>
                            <w:r w:rsidRPr="008702C0">
                              <w:rPr>
                                <w:rFonts w:ascii="Rockwell Extra Bold" w:hAnsi="Rockwell Extra Bold"/>
                                <w:color w:val="943634" w:themeColor="accent2" w:themeShade="BF"/>
                                <w:sz w:val="28"/>
                                <w:szCs w:val="28"/>
                              </w:rPr>
                              <w:t xml:space="preserve"> Services</w:t>
                            </w:r>
                          </w:p>
                          <w:p w:rsidR="00871411" w:rsidRPr="00871411" w:rsidRDefault="00871411" w:rsidP="00871411">
                            <w:pPr>
                              <w:pStyle w:val="BodyText"/>
                              <w:rPr>
                                <w:rFonts w:ascii="Arial" w:hAnsi="Arial" w:cs="Arial"/>
                                <w:color w:val="943634" w:themeColor="accent2" w:themeShade="BF"/>
                                <w:sz w:val="20"/>
                              </w:rPr>
                            </w:pPr>
                            <w:r w:rsidRPr="00871411">
                              <w:rPr>
                                <w:rFonts w:ascii="Arial" w:hAnsi="Arial" w:cs="Arial"/>
                                <w:color w:val="943634" w:themeColor="accent2" w:themeShade="BF"/>
                                <w:sz w:val="20"/>
                              </w:rPr>
                              <w:t>Dan Morgan: Ext. 226</w:t>
                            </w:r>
                          </w:p>
                          <w:p w:rsidR="00871411" w:rsidRPr="00871411" w:rsidRDefault="00871411" w:rsidP="00871411">
                            <w:pPr>
                              <w:pStyle w:val="BodyText"/>
                              <w:rPr>
                                <w:rFonts w:ascii="Arial" w:hAnsi="Arial" w:cs="Arial"/>
                                <w:color w:val="943634" w:themeColor="accent2" w:themeShade="BF"/>
                                <w:sz w:val="20"/>
                              </w:rPr>
                            </w:pPr>
                            <w:r w:rsidRPr="00871411">
                              <w:rPr>
                                <w:rFonts w:ascii="Arial" w:hAnsi="Arial" w:cs="Arial"/>
                                <w:color w:val="943634" w:themeColor="accent2" w:themeShade="BF"/>
                                <w:sz w:val="20"/>
                              </w:rPr>
                              <w:t>Email: dan@cmhassm.com</w:t>
                            </w:r>
                          </w:p>
                          <w:p w:rsidR="00DF362D" w:rsidRDefault="00DF362D" w:rsidP="00871411">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Director of Clinical Services</w:t>
                            </w:r>
                          </w:p>
                          <w:p w:rsidR="00871411" w:rsidRPr="00871411" w:rsidRDefault="00C93981" w:rsidP="00871411">
                            <w:pPr>
                              <w:pStyle w:val="BodyText"/>
                              <w:rPr>
                                <w:rFonts w:ascii="Arial" w:hAnsi="Arial" w:cs="Arial"/>
                                <w:color w:val="943634" w:themeColor="accent2" w:themeShade="BF"/>
                                <w:sz w:val="20"/>
                              </w:rPr>
                            </w:pPr>
                            <w:r>
                              <w:rPr>
                                <w:rFonts w:ascii="Arial" w:hAnsi="Arial" w:cs="Arial"/>
                                <w:color w:val="943634" w:themeColor="accent2" w:themeShade="BF"/>
                                <w:sz w:val="20"/>
                              </w:rPr>
                              <w:t>Pamela Lefave</w:t>
                            </w:r>
                            <w:r w:rsidR="00871411" w:rsidRPr="00871411">
                              <w:rPr>
                                <w:rFonts w:ascii="Arial" w:hAnsi="Arial" w:cs="Arial"/>
                                <w:color w:val="943634" w:themeColor="accent2" w:themeShade="BF"/>
                                <w:sz w:val="20"/>
                              </w:rPr>
                              <w:t>: Ext. 224</w:t>
                            </w:r>
                          </w:p>
                          <w:p w:rsidR="00871411" w:rsidRPr="00871411" w:rsidRDefault="00C93981" w:rsidP="00871411">
                            <w:pPr>
                              <w:pStyle w:val="BodyText"/>
                              <w:rPr>
                                <w:rFonts w:ascii="Arial" w:hAnsi="Arial" w:cs="Arial"/>
                                <w:color w:val="943634" w:themeColor="accent2" w:themeShade="BF"/>
                                <w:sz w:val="20"/>
                              </w:rPr>
                            </w:pPr>
                            <w:r>
                              <w:rPr>
                                <w:rFonts w:ascii="Arial" w:hAnsi="Arial" w:cs="Arial"/>
                                <w:color w:val="943634" w:themeColor="accent2" w:themeShade="BF"/>
                                <w:sz w:val="20"/>
                              </w:rPr>
                              <w:t>Email: pamela</w:t>
                            </w:r>
                            <w:r w:rsidR="00871411" w:rsidRPr="00871411">
                              <w:rPr>
                                <w:rFonts w:ascii="Arial" w:hAnsi="Arial" w:cs="Arial"/>
                                <w:color w:val="943634" w:themeColor="accent2" w:themeShade="BF"/>
                                <w:sz w:val="20"/>
                              </w:rPr>
                              <w:t>@cmhassm.com</w:t>
                            </w:r>
                          </w:p>
                          <w:p w:rsidR="00DF362D" w:rsidRDefault="007B189A" w:rsidP="00871411">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Director of Finance and Administration</w:t>
                            </w:r>
                          </w:p>
                          <w:p w:rsidR="00871411" w:rsidRDefault="00871411" w:rsidP="00871411">
                            <w:pPr>
                              <w:pStyle w:val="BodyText"/>
                              <w:rPr>
                                <w:rFonts w:ascii="Arial" w:hAnsi="Arial" w:cs="Arial"/>
                                <w:color w:val="943634" w:themeColor="accent2" w:themeShade="BF"/>
                                <w:sz w:val="20"/>
                              </w:rPr>
                            </w:pPr>
                            <w:r>
                              <w:rPr>
                                <w:rFonts w:ascii="Arial" w:hAnsi="Arial" w:cs="Arial"/>
                                <w:color w:val="943634" w:themeColor="accent2" w:themeShade="BF"/>
                                <w:sz w:val="20"/>
                              </w:rPr>
                              <w:t>Do</w:t>
                            </w:r>
                            <w:r w:rsidR="00C93981">
                              <w:rPr>
                                <w:rFonts w:ascii="Arial" w:hAnsi="Arial" w:cs="Arial"/>
                                <w:color w:val="943634" w:themeColor="accent2" w:themeShade="BF"/>
                                <w:sz w:val="20"/>
                              </w:rPr>
                              <w:t>n</w:t>
                            </w:r>
                            <w:r>
                              <w:rPr>
                                <w:rFonts w:ascii="Arial" w:hAnsi="Arial" w:cs="Arial"/>
                                <w:color w:val="943634" w:themeColor="accent2" w:themeShade="BF"/>
                                <w:sz w:val="20"/>
                              </w:rPr>
                              <w:t>na</w:t>
                            </w:r>
                            <w:r w:rsidR="00C93981">
                              <w:rPr>
                                <w:rFonts w:ascii="Arial" w:hAnsi="Arial" w:cs="Arial"/>
                                <w:color w:val="943634" w:themeColor="accent2" w:themeShade="BF"/>
                                <w:sz w:val="20"/>
                              </w:rPr>
                              <w:t xml:space="preserve"> Boston</w:t>
                            </w:r>
                            <w:r>
                              <w:rPr>
                                <w:rFonts w:ascii="Arial" w:hAnsi="Arial" w:cs="Arial"/>
                                <w:color w:val="943634" w:themeColor="accent2" w:themeShade="BF"/>
                                <w:sz w:val="20"/>
                              </w:rPr>
                              <w:t>: Ext. 221</w:t>
                            </w:r>
                          </w:p>
                          <w:p w:rsidR="00871411" w:rsidRPr="00871411" w:rsidRDefault="00871411" w:rsidP="00871411">
                            <w:pPr>
                              <w:pStyle w:val="BodyText"/>
                              <w:rPr>
                                <w:rFonts w:ascii="Arial" w:hAnsi="Arial" w:cs="Arial"/>
                                <w:color w:val="943634" w:themeColor="accent2" w:themeShade="BF"/>
                                <w:sz w:val="20"/>
                              </w:rPr>
                            </w:pPr>
                            <w:r>
                              <w:rPr>
                                <w:rFonts w:ascii="Arial" w:hAnsi="Arial" w:cs="Arial"/>
                                <w:color w:val="943634" w:themeColor="accent2" w:themeShade="BF"/>
                                <w:sz w:val="20"/>
                              </w:rPr>
                              <w:t>Email: do</w:t>
                            </w:r>
                            <w:r w:rsidR="00C93981">
                              <w:rPr>
                                <w:rFonts w:ascii="Arial" w:hAnsi="Arial" w:cs="Arial"/>
                                <w:color w:val="943634" w:themeColor="accent2" w:themeShade="BF"/>
                                <w:sz w:val="20"/>
                              </w:rPr>
                              <w:t>n</w:t>
                            </w:r>
                            <w:r>
                              <w:rPr>
                                <w:rFonts w:ascii="Arial" w:hAnsi="Arial" w:cs="Arial"/>
                                <w:color w:val="943634" w:themeColor="accent2" w:themeShade="BF"/>
                                <w:sz w:val="20"/>
                              </w:rPr>
                              <w:t>na@cmhassm.com</w:t>
                            </w:r>
                          </w:p>
                          <w:p w:rsidR="00DF362D" w:rsidRDefault="00DF362D" w:rsidP="00871411">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Executive Director</w:t>
                            </w:r>
                          </w:p>
                          <w:p w:rsidR="00871411" w:rsidRDefault="00871411" w:rsidP="00871411">
                            <w:pPr>
                              <w:pStyle w:val="BodyText"/>
                              <w:rPr>
                                <w:rFonts w:ascii="Arial" w:hAnsi="Arial" w:cs="Arial"/>
                                <w:color w:val="943634" w:themeColor="accent2" w:themeShade="BF"/>
                                <w:sz w:val="20"/>
                              </w:rPr>
                            </w:pPr>
                            <w:r>
                              <w:rPr>
                                <w:rFonts w:ascii="Arial" w:hAnsi="Arial" w:cs="Arial"/>
                                <w:color w:val="943634" w:themeColor="accent2" w:themeShade="BF"/>
                                <w:sz w:val="20"/>
                              </w:rPr>
                              <w:t>Annette Katajamaki: Ext. 223</w:t>
                            </w:r>
                          </w:p>
                          <w:p w:rsidR="00871411" w:rsidRPr="00871411" w:rsidRDefault="00C12382" w:rsidP="00871411">
                            <w:pPr>
                              <w:pStyle w:val="BodyText"/>
                              <w:rPr>
                                <w:rFonts w:ascii="Arial" w:hAnsi="Arial" w:cs="Arial"/>
                                <w:color w:val="943634" w:themeColor="accent2" w:themeShade="BF"/>
                                <w:sz w:val="20"/>
                              </w:rPr>
                            </w:pPr>
                            <w:r>
                              <w:rPr>
                                <w:rFonts w:ascii="Arial" w:hAnsi="Arial" w:cs="Arial"/>
                                <w:color w:val="943634" w:themeColor="accent2" w:themeShade="BF"/>
                                <w:sz w:val="20"/>
                              </w:rPr>
                              <w:t>Email: a</w:t>
                            </w:r>
                            <w:r w:rsidR="00871411">
                              <w:rPr>
                                <w:rFonts w:ascii="Arial" w:hAnsi="Arial" w:cs="Arial"/>
                                <w:color w:val="943634" w:themeColor="accent2" w:themeShade="BF"/>
                                <w:sz w:val="20"/>
                              </w:rPr>
                              <w:t>nnette@cmhassm.com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36pt;margin-top:69pt;width:180pt;height:383.2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" filled="f" stroked="f" insetpen="t">
                <v:textbox style="mso-next-textbox:#Text Box 27" inset="2.88pt,2.88pt,2.88pt,2.88pt">
                  <w:txbxContent>
                    <w:p w:rsidR="00F66215" w:rsidRDefault="00DF362D" w:rsidP="00DF362D">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 xml:space="preserve">Director of Community </w:t>
                      </w:r>
                      <w:r w:rsidR="005C164B" w:rsidRPr="008702C0">
                        <w:rPr>
                          <w:rFonts w:ascii="Rockwell Extra Bold" w:hAnsi="Rockwell Extra Bold"/>
                          <w:color w:val="943634" w:themeColor="accent2" w:themeShade="BF"/>
                          <w:sz w:val="28"/>
                          <w:szCs w:val="28"/>
                        </w:rPr>
                        <w:t>Support</w:t>
                      </w:r>
                      <w:r w:rsidRPr="008702C0">
                        <w:rPr>
                          <w:rFonts w:ascii="Rockwell Extra Bold" w:hAnsi="Rockwell Extra Bold"/>
                          <w:color w:val="943634" w:themeColor="accent2" w:themeShade="BF"/>
                          <w:sz w:val="28"/>
                          <w:szCs w:val="28"/>
                        </w:rPr>
                        <w:t xml:space="preserve"> Services</w:t>
                      </w:r>
                    </w:p>
                    <w:p w:rsidR="00871411" w:rsidRPr="00871411" w:rsidRDefault="00871411" w:rsidP="00871411">
                      <w:pPr>
                        <w:pStyle w:val="BodyText"/>
                        <w:rPr>
                          <w:rFonts w:ascii="Arial" w:hAnsi="Arial" w:cs="Arial"/>
                          <w:color w:val="943634" w:themeColor="accent2" w:themeShade="BF"/>
                          <w:sz w:val="20"/>
                        </w:rPr>
                      </w:pPr>
                      <w:r w:rsidRPr="00871411">
                        <w:rPr>
                          <w:rFonts w:ascii="Arial" w:hAnsi="Arial" w:cs="Arial"/>
                          <w:color w:val="943634" w:themeColor="accent2" w:themeShade="BF"/>
                          <w:sz w:val="20"/>
                        </w:rPr>
                        <w:t>Dan Morgan: Ext. 226</w:t>
                      </w:r>
                    </w:p>
                    <w:p w:rsidR="00871411" w:rsidRPr="00871411" w:rsidRDefault="00871411" w:rsidP="00871411">
                      <w:pPr>
                        <w:pStyle w:val="BodyText"/>
                        <w:rPr>
                          <w:rFonts w:ascii="Arial" w:hAnsi="Arial" w:cs="Arial"/>
                          <w:color w:val="943634" w:themeColor="accent2" w:themeShade="BF"/>
                          <w:sz w:val="20"/>
                        </w:rPr>
                      </w:pPr>
                      <w:r w:rsidRPr="00871411">
                        <w:rPr>
                          <w:rFonts w:ascii="Arial" w:hAnsi="Arial" w:cs="Arial"/>
                          <w:color w:val="943634" w:themeColor="accent2" w:themeShade="BF"/>
                          <w:sz w:val="20"/>
                        </w:rPr>
                        <w:t>Email: dan@cmhassm.com</w:t>
                      </w:r>
                    </w:p>
                    <w:p w:rsidR="00DF362D" w:rsidRDefault="00DF362D" w:rsidP="00871411">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Director of Clinical Services</w:t>
                      </w:r>
                    </w:p>
                    <w:p w:rsidR="00871411" w:rsidRPr="00871411" w:rsidRDefault="00C93981" w:rsidP="00871411">
                      <w:pPr>
                        <w:pStyle w:val="BodyText"/>
                        <w:rPr>
                          <w:rFonts w:ascii="Arial" w:hAnsi="Arial" w:cs="Arial"/>
                          <w:color w:val="943634" w:themeColor="accent2" w:themeShade="BF"/>
                          <w:sz w:val="20"/>
                        </w:rPr>
                      </w:pPr>
                      <w:r>
                        <w:rPr>
                          <w:rFonts w:ascii="Arial" w:hAnsi="Arial" w:cs="Arial"/>
                          <w:color w:val="943634" w:themeColor="accent2" w:themeShade="BF"/>
                          <w:sz w:val="20"/>
                        </w:rPr>
                        <w:t>Pamela Lefave</w:t>
                      </w:r>
                      <w:r w:rsidR="00871411" w:rsidRPr="00871411">
                        <w:rPr>
                          <w:rFonts w:ascii="Arial" w:hAnsi="Arial" w:cs="Arial"/>
                          <w:color w:val="943634" w:themeColor="accent2" w:themeShade="BF"/>
                          <w:sz w:val="20"/>
                        </w:rPr>
                        <w:t>: Ext. 224</w:t>
                      </w:r>
                    </w:p>
                    <w:p w:rsidR="00871411" w:rsidRPr="00871411" w:rsidRDefault="00C93981" w:rsidP="00871411">
                      <w:pPr>
                        <w:pStyle w:val="BodyText"/>
                        <w:rPr>
                          <w:rFonts w:ascii="Arial" w:hAnsi="Arial" w:cs="Arial"/>
                          <w:color w:val="943634" w:themeColor="accent2" w:themeShade="BF"/>
                          <w:sz w:val="20"/>
                        </w:rPr>
                      </w:pPr>
                      <w:r>
                        <w:rPr>
                          <w:rFonts w:ascii="Arial" w:hAnsi="Arial" w:cs="Arial"/>
                          <w:color w:val="943634" w:themeColor="accent2" w:themeShade="BF"/>
                          <w:sz w:val="20"/>
                        </w:rPr>
                        <w:t>Email: pamela</w:t>
                      </w:r>
                      <w:r w:rsidR="00871411" w:rsidRPr="00871411">
                        <w:rPr>
                          <w:rFonts w:ascii="Arial" w:hAnsi="Arial" w:cs="Arial"/>
                          <w:color w:val="943634" w:themeColor="accent2" w:themeShade="BF"/>
                          <w:sz w:val="20"/>
                        </w:rPr>
                        <w:t>@cmhassm.com</w:t>
                      </w:r>
                    </w:p>
                    <w:p w:rsidR="00DF362D" w:rsidRDefault="007B189A" w:rsidP="00871411">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Director of Finance and Administration</w:t>
                      </w:r>
                    </w:p>
                    <w:p w:rsidR="00871411" w:rsidRDefault="00871411" w:rsidP="00871411">
                      <w:pPr>
                        <w:pStyle w:val="BodyText"/>
                        <w:rPr>
                          <w:rFonts w:ascii="Arial" w:hAnsi="Arial" w:cs="Arial"/>
                          <w:color w:val="943634" w:themeColor="accent2" w:themeShade="BF"/>
                          <w:sz w:val="20"/>
                        </w:rPr>
                      </w:pPr>
                      <w:r>
                        <w:rPr>
                          <w:rFonts w:ascii="Arial" w:hAnsi="Arial" w:cs="Arial"/>
                          <w:color w:val="943634" w:themeColor="accent2" w:themeShade="BF"/>
                          <w:sz w:val="20"/>
                        </w:rPr>
                        <w:t>Do</w:t>
                      </w:r>
                      <w:r w:rsidR="00C93981">
                        <w:rPr>
                          <w:rFonts w:ascii="Arial" w:hAnsi="Arial" w:cs="Arial"/>
                          <w:color w:val="943634" w:themeColor="accent2" w:themeShade="BF"/>
                          <w:sz w:val="20"/>
                        </w:rPr>
                        <w:t>n</w:t>
                      </w:r>
                      <w:r>
                        <w:rPr>
                          <w:rFonts w:ascii="Arial" w:hAnsi="Arial" w:cs="Arial"/>
                          <w:color w:val="943634" w:themeColor="accent2" w:themeShade="BF"/>
                          <w:sz w:val="20"/>
                        </w:rPr>
                        <w:t>na</w:t>
                      </w:r>
                      <w:r w:rsidR="00C93981">
                        <w:rPr>
                          <w:rFonts w:ascii="Arial" w:hAnsi="Arial" w:cs="Arial"/>
                          <w:color w:val="943634" w:themeColor="accent2" w:themeShade="BF"/>
                          <w:sz w:val="20"/>
                        </w:rPr>
                        <w:t xml:space="preserve"> Boston</w:t>
                      </w:r>
                      <w:r>
                        <w:rPr>
                          <w:rFonts w:ascii="Arial" w:hAnsi="Arial" w:cs="Arial"/>
                          <w:color w:val="943634" w:themeColor="accent2" w:themeShade="BF"/>
                          <w:sz w:val="20"/>
                        </w:rPr>
                        <w:t>: Ext. 221</w:t>
                      </w:r>
                    </w:p>
                    <w:p w:rsidR="00871411" w:rsidRPr="00871411" w:rsidRDefault="00871411" w:rsidP="00871411">
                      <w:pPr>
                        <w:pStyle w:val="BodyText"/>
                        <w:rPr>
                          <w:rFonts w:ascii="Arial" w:hAnsi="Arial" w:cs="Arial"/>
                          <w:color w:val="943634" w:themeColor="accent2" w:themeShade="BF"/>
                          <w:sz w:val="20"/>
                        </w:rPr>
                      </w:pPr>
                      <w:r>
                        <w:rPr>
                          <w:rFonts w:ascii="Arial" w:hAnsi="Arial" w:cs="Arial"/>
                          <w:color w:val="943634" w:themeColor="accent2" w:themeShade="BF"/>
                          <w:sz w:val="20"/>
                        </w:rPr>
                        <w:t>Email: do</w:t>
                      </w:r>
                      <w:r w:rsidR="00C93981">
                        <w:rPr>
                          <w:rFonts w:ascii="Arial" w:hAnsi="Arial" w:cs="Arial"/>
                          <w:color w:val="943634" w:themeColor="accent2" w:themeShade="BF"/>
                          <w:sz w:val="20"/>
                        </w:rPr>
                        <w:t>n</w:t>
                      </w:r>
                      <w:r>
                        <w:rPr>
                          <w:rFonts w:ascii="Arial" w:hAnsi="Arial" w:cs="Arial"/>
                          <w:color w:val="943634" w:themeColor="accent2" w:themeShade="BF"/>
                          <w:sz w:val="20"/>
                        </w:rPr>
                        <w:t>na@cmhassm.com</w:t>
                      </w:r>
                    </w:p>
                    <w:p w:rsidR="00DF362D" w:rsidRDefault="00DF362D" w:rsidP="00871411">
                      <w:pPr>
                        <w:pStyle w:val="BodyText"/>
                        <w:jc w:val="center"/>
                        <w:rPr>
                          <w:rFonts w:ascii="Rockwell Extra Bold" w:hAnsi="Rockwell Extra Bold"/>
                          <w:color w:val="943634" w:themeColor="accent2" w:themeShade="BF"/>
                          <w:sz w:val="28"/>
                          <w:szCs w:val="28"/>
                        </w:rPr>
                      </w:pPr>
                      <w:r w:rsidRPr="008702C0">
                        <w:rPr>
                          <w:rFonts w:ascii="Rockwell Extra Bold" w:hAnsi="Rockwell Extra Bold"/>
                          <w:color w:val="943634" w:themeColor="accent2" w:themeShade="BF"/>
                          <w:sz w:val="28"/>
                          <w:szCs w:val="28"/>
                        </w:rPr>
                        <w:t>Executive Director</w:t>
                      </w:r>
                    </w:p>
                    <w:p w:rsidR="00871411" w:rsidRDefault="00871411" w:rsidP="00871411">
                      <w:pPr>
                        <w:pStyle w:val="BodyText"/>
                        <w:rPr>
                          <w:rFonts w:ascii="Arial" w:hAnsi="Arial" w:cs="Arial"/>
                          <w:color w:val="943634" w:themeColor="accent2" w:themeShade="BF"/>
                          <w:sz w:val="20"/>
                        </w:rPr>
                      </w:pPr>
                      <w:r>
                        <w:rPr>
                          <w:rFonts w:ascii="Arial" w:hAnsi="Arial" w:cs="Arial"/>
                          <w:color w:val="943634" w:themeColor="accent2" w:themeShade="BF"/>
                          <w:sz w:val="20"/>
                        </w:rPr>
                        <w:t>Annette Katajamaki: Ext. 223</w:t>
                      </w:r>
                    </w:p>
                    <w:p w:rsidR="00871411" w:rsidRPr="00871411" w:rsidRDefault="00C12382" w:rsidP="00871411">
                      <w:pPr>
                        <w:pStyle w:val="BodyText"/>
                        <w:rPr>
                          <w:rFonts w:ascii="Arial" w:hAnsi="Arial" w:cs="Arial"/>
                          <w:color w:val="943634" w:themeColor="accent2" w:themeShade="BF"/>
                          <w:sz w:val="20"/>
                        </w:rPr>
                      </w:pPr>
                      <w:r>
                        <w:rPr>
                          <w:rFonts w:ascii="Arial" w:hAnsi="Arial" w:cs="Arial"/>
                          <w:color w:val="943634" w:themeColor="accent2" w:themeShade="BF"/>
                          <w:sz w:val="20"/>
                        </w:rPr>
                        <w:t>Email: a</w:t>
                      </w:r>
                      <w:r w:rsidR="00871411">
                        <w:rPr>
                          <w:rFonts w:ascii="Arial" w:hAnsi="Arial" w:cs="Arial"/>
                          <w:color w:val="943634" w:themeColor="accent2" w:themeShade="BF"/>
                          <w:sz w:val="20"/>
                        </w:rPr>
                        <w:t>nnette@cmhassm.com</w:t>
                      </w:r>
                    </w:p>
                  </w:txbxContent>
                </v:textbox>
              </v:shape>
            </w:pict>
          </mc:Fallback>
        </mc:AlternateContent>
      </w:r>
      <w:r>
        <w:rPr>
          <w:noProof/>
          <w:color w:val="auto"/>
          <w:kern w:val="0"/>
          <w:sz w:val="24"/>
          <w:lang w:val="en-CA" w:eastAsia="en-CA"/>
        </w:rPr>
        <mc:AlternateContent>
          <mc:Choice Requires="wps">
            <w:drawing>
              <wp:anchor distT="0" distB="0" distL="114300" distR="114300" simplePos="0" relativeHeight="251665920" behindDoc="0" locked="0" layoutInCell="1" allowOverlap="1">
                <wp:simplePos x="0" y="0"/>
                <wp:positionH relativeFrom="column">
                  <wp:posOffset>8171180</wp:posOffset>
                </wp:positionH>
                <wp:positionV relativeFrom="paragraph">
                  <wp:posOffset>6905625</wp:posOffset>
                </wp:positionV>
                <wp:extent cx="48260" cy="76200"/>
                <wp:effectExtent l="0" t="0" r="635" b="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76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p w:rsidR="00F66215" w:rsidRPr="00F27514" w:rsidRDefault="00F66215" w:rsidP="006F773F">
                            <w:pPr>
                              <w:pStyle w:val="Photobox"/>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643.4pt;margin-top:543.75pt;width:3.8pt;height: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" fillcolor="silver" stroked="f">
                <v:textbox>
                  <w:txbxContent>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p>
                    <w:p w:rsidR="00F66215" w:rsidRPr="00F27514" w:rsidRDefault="00F66215" w:rsidP="006F773F">
                      <w:pPr>
                        <w:pStyle w:val="Photobox"/>
                      </w:pPr>
                      <w:r w:rsidRPr="00F27514">
                        <w:t>Delete text and place photo here.</w:t>
                      </w:r>
                    </w:p>
                    <w:p w:rsidR="00F66215" w:rsidRPr="00F27514" w:rsidRDefault="00F66215" w:rsidP="006F773F">
                      <w:pPr>
                        <w:pStyle w:val="Photobox"/>
                      </w:pPr>
                    </w:p>
                  </w:txbxContent>
                </v:textbox>
              </v:shape>
            </w:pict>
          </mc:Fallback>
        </mc:AlternateContent>
      </w:r>
      <w:r>
        <w:rPr>
          <w:noProof/>
          <w:color w:val="auto"/>
          <w:kern w:val="0"/>
          <w:sz w:val="24"/>
          <w:lang w:val="en-CA" w:eastAsia="en-CA"/>
        </w:rPr>
        <mc:AlternateContent>
          <mc:Choice Requires="wps">
            <w:drawing>
              <wp:anchor distT="0" distB="0" distL="114300" distR="114300" simplePos="0" relativeHeight="251664896" behindDoc="0" locked="0" layoutInCell="1" allowOverlap="1">
                <wp:simplePos x="0" y="0"/>
                <wp:positionH relativeFrom="column">
                  <wp:posOffset>8343900</wp:posOffset>
                </wp:positionH>
                <wp:positionV relativeFrom="paragraph">
                  <wp:posOffset>6981825</wp:posOffset>
                </wp:positionV>
                <wp:extent cx="57150" cy="76200"/>
                <wp:effectExtent l="0" t="0" r="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762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6215" w:rsidRPr="00F27514" w:rsidRDefault="00F66215" w:rsidP="00F66215">
                            <w:pPr>
                              <w:jc w:val="center"/>
                              <w:rPr>
                                <w:i/>
                                <w:color w:val="411D0E"/>
                              </w:rPr>
                            </w:pPr>
                          </w:p>
                          <w:p w:rsidR="00F66215" w:rsidRPr="00F27514" w:rsidRDefault="00F66215" w:rsidP="00F66215">
                            <w:pP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r w:rsidRPr="00F27514">
                              <w:t>Delete text and place photo here.</w:t>
                            </w:r>
                          </w:p>
                          <w:p w:rsidR="00F66215" w:rsidRPr="00F27514" w:rsidRDefault="00F66215" w:rsidP="00F6621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657pt;margin-top:549.75pt;width:4.5pt;height: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" fillcolor="silver" stroked="f">
                <v:textbox>
                  <w:txbxContent>
                    <w:p w:rsidR="00F66215" w:rsidRPr="00F27514" w:rsidRDefault="00F66215" w:rsidP="00F66215">
                      <w:pPr>
                        <w:jc w:val="center"/>
                        <w:rPr>
                          <w:i/>
                          <w:color w:val="411D0E"/>
                        </w:rPr>
                      </w:pPr>
                    </w:p>
                    <w:p w:rsidR="00F66215" w:rsidRPr="00F27514" w:rsidRDefault="00F66215" w:rsidP="00F66215">
                      <w:pPr>
                        <w:rPr>
                          <w:i/>
                          <w:color w:val="411D0E"/>
                        </w:rPr>
                      </w:pPr>
                    </w:p>
                    <w:p w:rsidR="00F66215" w:rsidRPr="00F27514" w:rsidRDefault="00F66215" w:rsidP="00F66215">
                      <w:pPr>
                        <w:jc w:val="center"/>
                        <w:rPr>
                          <w:i/>
                          <w:color w:val="411D0E"/>
                        </w:rPr>
                      </w:pPr>
                    </w:p>
                    <w:p w:rsidR="00F66215" w:rsidRPr="00F27514" w:rsidRDefault="00F66215" w:rsidP="00F66215">
                      <w:pPr>
                        <w:jc w:val="center"/>
                        <w:rPr>
                          <w:i/>
                          <w:color w:val="411D0E"/>
                        </w:rPr>
                      </w:pPr>
                    </w:p>
                    <w:p w:rsidR="00F66215" w:rsidRPr="00F27514" w:rsidRDefault="00F66215" w:rsidP="006F773F">
                      <w:pPr>
                        <w:pStyle w:val="Photobox"/>
                      </w:pPr>
                      <w:r w:rsidRPr="00F27514">
                        <w:t>Delete text and place photo here.</w:t>
                      </w:r>
                    </w:p>
                    <w:p w:rsidR="00F66215" w:rsidRPr="00F27514" w:rsidRDefault="00F66215" w:rsidP="00F66215">
                      <w:pPr>
                        <w:jc w:val="center"/>
                      </w:pPr>
                    </w:p>
                  </w:txbxContent>
                </v:textbox>
              </v:shape>
            </w:pict>
          </mc:Fallback>
        </mc:AlternateContent>
      </w:r>
      <w:r>
        <w:rPr>
          <w:noProof/>
          <w:lang w:val="en-CA" w:eastAsia="en-CA"/>
        </w:rPr>
        <mc:AlternateContent>
          <mc:Choice Requires="wps">
            <w:drawing>
              <wp:anchor distT="0" distB="0" distL="114300" distR="114300" simplePos="0" relativeHeight="251661824" behindDoc="0" locked="0" layoutInCell="1" allowOverlap="1">
                <wp:simplePos x="0" y="0"/>
                <wp:positionH relativeFrom="column">
                  <wp:posOffset>2743200</wp:posOffset>
                </wp:positionH>
                <wp:positionV relativeFrom="paragraph">
                  <wp:posOffset>685800</wp:posOffset>
                </wp:positionV>
                <wp:extent cx="2286000" cy="2581275"/>
                <wp:effectExtent l="0" t="0" r="0" b="0"/>
                <wp:wrapNone/>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85F" w:rsidRPr="00FF02C9" w:rsidRDefault="00FF02C9" w:rsidP="0078285F">
                            <w:pPr>
                              <w:shd w:val="clear" w:color="auto" w:fill="FFFFFF"/>
                              <w:rPr>
                                <w:rFonts w:ascii="Arial" w:hAnsi="Arial" w:cs="Arial"/>
                                <w:color w:val="943634" w:themeColor="accent2" w:themeShade="BF"/>
                                <w:kern w:val="0"/>
                                <w:sz w:val="22"/>
                                <w:szCs w:val="22"/>
                              </w:rPr>
                            </w:pPr>
                            <w:r w:rsidRPr="00FF02C9">
                              <w:rPr>
                                <w:rFonts w:ascii="Arial" w:eastAsia="Calibri" w:hAnsi="Arial" w:cs="Arial"/>
                                <w:color w:val="943634" w:themeColor="accent2" w:themeShade="BF"/>
                                <w:sz w:val="22"/>
                                <w:szCs w:val="22"/>
                              </w:rPr>
                              <w:t>Confidentiality is critical to ethical practice and creating a safe environment for clients.  All staff, students, and volunteers have the duty to keep confidential information, which has been acquired in circumstances where confidentiality was understood.  Breach of confidentiality occurs when information is voluntarily used in an unauthorized manner.   A breach of information could result in the termination of association with th</w:t>
                            </w:r>
                            <w:bookmarkStart w:id="0" w:name="_GoBack"/>
                            <w:bookmarkEnd w:id="0"/>
                            <w:r w:rsidRPr="00FF02C9">
                              <w:rPr>
                                <w:rFonts w:ascii="Arial" w:eastAsia="Calibri" w:hAnsi="Arial" w:cs="Arial"/>
                                <w:color w:val="943634" w:themeColor="accent2" w:themeShade="BF"/>
                                <w:sz w:val="22"/>
                                <w:szCs w:val="22"/>
                              </w:rPr>
                              <w:t>e Agency.</w:t>
                            </w:r>
                            <w:r w:rsidRPr="00FF02C9">
                              <w:rPr>
                                <w:rFonts w:ascii="Arial" w:hAnsi="Arial" w:cs="Arial"/>
                                <w:color w:val="943634" w:themeColor="accent2" w:themeShade="BF"/>
                                <w:sz w:val="22"/>
                                <w:szCs w:val="22"/>
                              </w:rPr>
                              <w:t xml:space="preserve"> All complaints are confidential.</w:t>
                            </w:r>
                            <w:r w:rsidR="0078285F" w:rsidRPr="00FF02C9">
                              <w:rPr>
                                <w:rFonts w:ascii="Arial" w:hAnsi="Arial" w:cs="Arial"/>
                                <w:color w:val="943634" w:themeColor="accent2" w:themeShade="BF"/>
                                <w:kern w:val="0"/>
                                <w:sz w:val="22"/>
                                <w:szCs w:val="22"/>
                              </w:rPr>
                              <w:br/>
                            </w:r>
                          </w:p>
                          <w:p w:rsidR="0012208D" w:rsidRDefault="0012208D" w:rsidP="006F773F">
                            <w:pPr>
                              <w:pStyle w:val="Caption1"/>
                              <w:rPr>
                                <w:rFonts w:ascii="Verdana" w:hAnsi="Verdana"/>
                                <w:i w:val="0"/>
                              </w:rPr>
                            </w:pPr>
                          </w:p>
                          <w:p w:rsidR="00F66215" w:rsidRPr="0012208D" w:rsidRDefault="0012208D" w:rsidP="006F773F">
                            <w:pPr>
                              <w:pStyle w:val="Caption1"/>
                              <w:rPr>
                                <w:rFonts w:ascii="Verdana" w:hAnsi="Verdana"/>
                                <w:i w:val="0"/>
                              </w:rPr>
                            </w:pPr>
                            <w:r w:rsidRPr="0012208D">
                              <w:rPr>
                                <w:rFonts w:ascii="Verdana" w:hAnsi="Verdana"/>
                                <w:i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3in;margin-top:54pt;width:180pt;height:20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1fmuwIAAMM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" filled="f" stroked="f">
                <v:textbox>
                  <w:txbxContent>
                    <w:p w:rsidR="0078285F" w:rsidRPr="00FF02C9" w:rsidRDefault="00FF02C9" w:rsidP="0078285F">
                      <w:pPr>
                        <w:shd w:val="clear" w:color="auto" w:fill="FFFFFF"/>
                        <w:rPr>
                          <w:rFonts w:ascii="Arial" w:hAnsi="Arial" w:cs="Arial"/>
                          <w:color w:val="943634" w:themeColor="accent2" w:themeShade="BF"/>
                          <w:kern w:val="0"/>
                          <w:sz w:val="22"/>
                          <w:szCs w:val="22"/>
                        </w:rPr>
                      </w:pPr>
                      <w:r w:rsidRPr="00FF02C9">
                        <w:rPr>
                          <w:rFonts w:ascii="Arial" w:eastAsia="Calibri" w:hAnsi="Arial" w:cs="Arial"/>
                          <w:color w:val="943634" w:themeColor="accent2" w:themeShade="BF"/>
                          <w:sz w:val="22"/>
                          <w:szCs w:val="22"/>
                        </w:rPr>
                        <w:t>Confidentiality is critical to ethical practice and creating a safe environment for clients.  All staff, students, and volunteers have the duty to keep confidential information, which has been acquired in circumstances where confidentiality was understood.  Breach of confidentiality occurs when information is voluntarily used in an unauthorized manner.   A breach of information could result in the termination of association with th</w:t>
                      </w:r>
                      <w:bookmarkStart w:id="1" w:name="_GoBack"/>
                      <w:bookmarkEnd w:id="1"/>
                      <w:r w:rsidRPr="00FF02C9">
                        <w:rPr>
                          <w:rFonts w:ascii="Arial" w:eastAsia="Calibri" w:hAnsi="Arial" w:cs="Arial"/>
                          <w:color w:val="943634" w:themeColor="accent2" w:themeShade="BF"/>
                          <w:sz w:val="22"/>
                          <w:szCs w:val="22"/>
                        </w:rPr>
                        <w:t>e Agency.</w:t>
                      </w:r>
                      <w:r w:rsidRPr="00FF02C9">
                        <w:rPr>
                          <w:rFonts w:ascii="Arial" w:hAnsi="Arial" w:cs="Arial"/>
                          <w:color w:val="943634" w:themeColor="accent2" w:themeShade="BF"/>
                          <w:sz w:val="22"/>
                          <w:szCs w:val="22"/>
                        </w:rPr>
                        <w:t xml:space="preserve"> All complaints are confidential.</w:t>
                      </w:r>
                      <w:r w:rsidR="0078285F" w:rsidRPr="00FF02C9">
                        <w:rPr>
                          <w:rFonts w:ascii="Arial" w:hAnsi="Arial" w:cs="Arial"/>
                          <w:color w:val="943634" w:themeColor="accent2" w:themeShade="BF"/>
                          <w:kern w:val="0"/>
                          <w:sz w:val="22"/>
                          <w:szCs w:val="22"/>
                        </w:rPr>
                        <w:br/>
                      </w:r>
                    </w:p>
                    <w:p w:rsidR="0012208D" w:rsidRDefault="0012208D" w:rsidP="006F773F">
                      <w:pPr>
                        <w:pStyle w:val="Caption1"/>
                        <w:rPr>
                          <w:rFonts w:ascii="Verdana" w:hAnsi="Verdana"/>
                          <w:i w:val="0"/>
                        </w:rPr>
                      </w:pPr>
                    </w:p>
                    <w:p w:rsidR="00F66215" w:rsidRPr="0012208D" w:rsidRDefault="0012208D" w:rsidP="006F773F">
                      <w:pPr>
                        <w:pStyle w:val="Caption1"/>
                        <w:rPr>
                          <w:rFonts w:ascii="Verdana" w:hAnsi="Verdana"/>
                          <w:i w:val="0"/>
                        </w:rPr>
                      </w:pPr>
                      <w:r w:rsidRPr="0012208D">
                        <w:rPr>
                          <w:rFonts w:ascii="Verdana" w:hAnsi="Verdana"/>
                          <w:i w:val="0"/>
                        </w:rPr>
                        <w:t xml:space="preserve"> </w:t>
                      </w:r>
                    </w:p>
                  </w:txbxContent>
                </v:textbox>
              </v:shape>
            </w:pict>
          </mc:Fallback>
        </mc:AlternateContent>
      </w:r>
      <w:r>
        <w:rPr>
          <w:noProof/>
          <w:lang w:val="en-CA" w:eastAsia="en-CA"/>
        </w:rPr>
        <mc:AlternateContent>
          <mc:Choice Requires="wps">
            <w:drawing>
              <wp:anchor distT="0" distB="0" distL="114300" distR="114300" simplePos="0" relativeHeight="251662848" behindDoc="0" locked="0" layoutInCell="1" allowOverlap="1">
                <wp:simplePos x="0" y="0"/>
                <wp:positionH relativeFrom="column">
                  <wp:posOffset>6124575</wp:posOffset>
                </wp:positionH>
                <wp:positionV relativeFrom="paragraph">
                  <wp:posOffset>2838450</wp:posOffset>
                </wp:positionV>
                <wp:extent cx="2171700" cy="2905125"/>
                <wp:effectExtent l="0" t="0" r="0" b="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17A" w:rsidRPr="00623CF6" w:rsidRDefault="00241DA3" w:rsidP="0089617A">
                            <w:pPr>
                              <w:pStyle w:val="Subhead"/>
                              <w:rPr>
                                <w:rFonts w:ascii="Rockwell Extra Bold" w:hAnsi="Rockwell Extra Bold"/>
                                <w:color w:val="943634" w:themeColor="accent2" w:themeShade="BF"/>
                                <w:sz w:val="32"/>
                                <w:szCs w:val="32"/>
                              </w:rPr>
                            </w:pPr>
                            <w:proofErr w:type="gramStart"/>
                            <w:r w:rsidRPr="00623CF6">
                              <w:rPr>
                                <w:rFonts w:ascii="Rockwell Extra Bold" w:hAnsi="Rockwell Extra Bold"/>
                                <w:color w:val="943634" w:themeColor="accent2" w:themeShade="BF"/>
                                <w:sz w:val="32"/>
                                <w:szCs w:val="32"/>
                              </w:rPr>
                              <w:t>Do</w:t>
                            </w:r>
                            <w:r w:rsidR="00C5221C" w:rsidRPr="00623CF6">
                              <w:rPr>
                                <w:rFonts w:ascii="Rockwell Extra Bold" w:hAnsi="Rockwell Extra Bold"/>
                                <w:color w:val="943634" w:themeColor="accent2" w:themeShade="BF"/>
                                <w:sz w:val="32"/>
                                <w:szCs w:val="32"/>
                              </w:rPr>
                              <w:t>’</w:t>
                            </w:r>
                            <w:r w:rsidRPr="00623CF6">
                              <w:rPr>
                                <w:rFonts w:ascii="Rockwell Extra Bold" w:hAnsi="Rockwell Extra Bold"/>
                                <w:color w:val="943634" w:themeColor="accent2" w:themeShade="BF"/>
                                <w:sz w:val="32"/>
                                <w:szCs w:val="32"/>
                              </w:rPr>
                              <w:t>s</w:t>
                            </w:r>
                            <w:proofErr w:type="gramEnd"/>
                            <w:r w:rsidR="0089617A" w:rsidRPr="00623CF6">
                              <w:rPr>
                                <w:rFonts w:ascii="Rockwell Extra Bold" w:hAnsi="Rockwell Extra Bold"/>
                                <w:color w:val="943634" w:themeColor="accent2" w:themeShade="BF"/>
                                <w:sz w:val="32"/>
                                <w:szCs w:val="32"/>
                              </w:rPr>
                              <w:t xml:space="preserve"> and </w:t>
                            </w:r>
                            <w:r w:rsidRPr="00623CF6">
                              <w:rPr>
                                <w:rFonts w:ascii="Rockwell Extra Bold" w:hAnsi="Rockwell Extra Bold"/>
                                <w:color w:val="943634" w:themeColor="accent2" w:themeShade="BF"/>
                                <w:sz w:val="32"/>
                                <w:szCs w:val="32"/>
                              </w:rPr>
                              <w:t>Don’ts</w:t>
                            </w:r>
                          </w:p>
                          <w:p w:rsidR="0089617A" w:rsidRDefault="0089617A" w:rsidP="0089617A">
                            <w:pPr>
                              <w:pStyle w:val="Subhead"/>
                              <w:jc w:val="left"/>
                              <w:rPr>
                                <w:rFonts w:ascii="Rockwell Extra Bold" w:hAnsi="Rockwell Extra Bold"/>
                                <w:color w:val="943634" w:themeColor="accent2" w:themeShade="BF"/>
                                <w:sz w:val="22"/>
                                <w:szCs w:val="22"/>
                              </w:rPr>
                            </w:pPr>
                          </w:p>
                          <w:p w:rsidR="0089617A" w:rsidRDefault="00241DA3" w:rsidP="0089617A">
                            <w:pPr>
                              <w:pStyle w:val="Subhead"/>
                              <w:jc w:val="left"/>
                              <w:rPr>
                                <w:rFonts w:ascii="Rockwell Extra Bold" w:hAnsi="Rockwell Extra Bold"/>
                                <w:color w:val="943634" w:themeColor="accent2" w:themeShade="BF"/>
                                <w:sz w:val="22"/>
                                <w:szCs w:val="22"/>
                              </w:rPr>
                            </w:pPr>
                            <w:r>
                              <w:rPr>
                                <w:rFonts w:ascii="Rockwell Extra Bold" w:hAnsi="Rockwell Extra Bold"/>
                                <w:color w:val="943634" w:themeColor="accent2" w:themeShade="BF"/>
                                <w:sz w:val="22"/>
                                <w:szCs w:val="22"/>
                              </w:rPr>
                              <w:t>DO:</w:t>
                            </w:r>
                          </w:p>
                          <w:p w:rsidR="00241DA3" w:rsidRDefault="00241DA3" w:rsidP="0089617A">
                            <w:pPr>
                              <w:pStyle w:val="Subhead"/>
                              <w:jc w:val="left"/>
                              <w:rPr>
                                <w:rFonts w:ascii="Verdana" w:hAnsi="Verdana"/>
                                <w:color w:val="943634" w:themeColor="accent2" w:themeShade="BF"/>
                              </w:rPr>
                            </w:pPr>
                            <w:r>
                              <w:rPr>
                                <w:rFonts w:ascii="Verdana" w:hAnsi="Verdana"/>
                                <w:color w:val="943634" w:themeColor="accent2" w:themeShade="BF"/>
                              </w:rPr>
                              <w:t xml:space="preserve">Talk issues through with a staff member right away to </w:t>
                            </w:r>
                            <w:r w:rsidR="009719F1">
                              <w:rPr>
                                <w:rFonts w:ascii="Verdana" w:hAnsi="Verdana"/>
                                <w:color w:val="943634" w:themeColor="accent2" w:themeShade="BF"/>
                              </w:rPr>
                              <w:t xml:space="preserve">work towards a quick resolution and preferably gear the complaint towards the specific service you have an issue with first. </w:t>
                            </w:r>
                            <w:r w:rsidR="00A158AE">
                              <w:rPr>
                                <w:rFonts w:ascii="Verdana" w:hAnsi="Verdana"/>
                                <w:color w:val="943634" w:themeColor="accent2" w:themeShade="BF"/>
                              </w:rPr>
                              <w:t>Be</w:t>
                            </w:r>
                            <w:r w:rsidR="00C34A72">
                              <w:rPr>
                                <w:rFonts w:ascii="Verdana" w:hAnsi="Verdana"/>
                                <w:color w:val="943634" w:themeColor="accent2" w:themeShade="BF"/>
                              </w:rPr>
                              <w:t xml:space="preserve"> specific and provide details </w:t>
                            </w:r>
                            <w:r w:rsidR="00A158AE">
                              <w:rPr>
                                <w:rFonts w:ascii="Verdana" w:hAnsi="Verdana"/>
                                <w:color w:val="943634" w:themeColor="accent2" w:themeShade="BF"/>
                              </w:rPr>
                              <w:t>of your complaint for the best results.</w:t>
                            </w:r>
                          </w:p>
                          <w:p w:rsidR="009719F1" w:rsidRDefault="009719F1" w:rsidP="0089617A">
                            <w:pPr>
                              <w:pStyle w:val="Subhead"/>
                              <w:jc w:val="left"/>
                              <w:rPr>
                                <w:rFonts w:ascii="Verdana" w:hAnsi="Verdana"/>
                                <w:color w:val="943634" w:themeColor="accent2" w:themeShade="BF"/>
                              </w:rPr>
                            </w:pPr>
                          </w:p>
                          <w:p w:rsidR="009719F1" w:rsidRDefault="009719F1" w:rsidP="0089617A">
                            <w:pPr>
                              <w:pStyle w:val="Subhead"/>
                              <w:jc w:val="left"/>
                              <w:rPr>
                                <w:rFonts w:ascii="Rockwell Extra Bold" w:hAnsi="Rockwell Extra Bold"/>
                                <w:color w:val="943634" w:themeColor="accent2" w:themeShade="BF"/>
                                <w:sz w:val="22"/>
                                <w:szCs w:val="22"/>
                              </w:rPr>
                            </w:pPr>
                            <w:r w:rsidRPr="009719F1">
                              <w:rPr>
                                <w:rFonts w:ascii="Rockwell Extra Bold" w:hAnsi="Rockwell Extra Bold"/>
                                <w:color w:val="943634" w:themeColor="accent2" w:themeShade="BF"/>
                                <w:sz w:val="22"/>
                                <w:szCs w:val="22"/>
                              </w:rPr>
                              <w:t>DON’T</w:t>
                            </w:r>
                          </w:p>
                          <w:p w:rsidR="009719F1" w:rsidRPr="009719F1" w:rsidRDefault="00456526" w:rsidP="0089617A">
                            <w:pPr>
                              <w:pStyle w:val="Subhead"/>
                              <w:jc w:val="left"/>
                              <w:rPr>
                                <w:rFonts w:ascii="Verdana" w:hAnsi="Verdana"/>
                                <w:color w:val="943634" w:themeColor="accent2" w:themeShade="BF"/>
                              </w:rPr>
                            </w:pPr>
                            <w:r>
                              <w:rPr>
                                <w:rFonts w:ascii="Verdana" w:hAnsi="Verdana"/>
                                <w:color w:val="943634" w:themeColor="accent2" w:themeShade="BF"/>
                              </w:rPr>
                              <w:t xml:space="preserve">Delay the complaint </w:t>
                            </w:r>
                            <w:r w:rsidR="006E0286">
                              <w:rPr>
                                <w:rFonts w:ascii="Verdana" w:hAnsi="Verdana"/>
                                <w:color w:val="943634" w:themeColor="accent2" w:themeShade="BF"/>
                              </w:rPr>
                              <w:t xml:space="preserve">process. </w:t>
                            </w:r>
                          </w:p>
                          <w:p w:rsidR="009719F1" w:rsidRPr="009719F1" w:rsidRDefault="009719F1" w:rsidP="0089617A">
                            <w:pPr>
                              <w:pStyle w:val="Subhead"/>
                              <w:jc w:val="left"/>
                              <w:rPr>
                                <w:rFonts w:ascii="Rockwell Extra Bold" w:hAnsi="Rockwell Extra Bold"/>
                                <w:color w:val="943634" w:themeColor="accent2" w:themeShade="BF"/>
                              </w:rPr>
                            </w:pPr>
                          </w:p>
                          <w:p w:rsidR="009719F1" w:rsidRPr="00241DA3" w:rsidRDefault="009719F1" w:rsidP="0089617A">
                            <w:pPr>
                              <w:pStyle w:val="Subhead"/>
                              <w:jc w:val="left"/>
                              <w:rPr>
                                <w:rFonts w:ascii="Verdana" w:hAnsi="Verdana"/>
                                <w:color w:val="943634" w:themeColor="accent2" w:themeShade="BF"/>
                              </w:rPr>
                            </w:pPr>
                          </w:p>
                          <w:p w:rsidR="00F66215" w:rsidRPr="005337FD" w:rsidRDefault="00F66215" w:rsidP="006F773F">
                            <w:pPr>
                              <w:pStyle w:val="Caption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482.25pt;margin-top:223.5pt;width:171pt;height:22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1tuAIAAMM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" filled="f" stroked="f">
                <v:textbox>
                  <w:txbxContent>
                    <w:p w:rsidR="0089617A" w:rsidRPr="00623CF6" w:rsidRDefault="00241DA3" w:rsidP="0089617A">
                      <w:pPr>
                        <w:pStyle w:val="Subhead"/>
                        <w:rPr>
                          <w:rFonts w:ascii="Rockwell Extra Bold" w:hAnsi="Rockwell Extra Bold"/>
                          <w:color w:val="943634" w:themeColor="accent2" w:themeShade="BF"/>
                          <w:sz w:val="32"/>
                          <w:szCs w:val="32"/>
                        </w:rPr>
                      </w:pPr>
                      <w:proofErr w:type="gramStart"/>
                      <w:r w:rsidRPr="00623CF6">
                        <w:rPr>
                          <w:rFonts w:ascii="Rockwell Extra Bold" w:hAnsi="Rockwell Extra Bold"/>
                          <w:color w:val="943634" w:themeColor="accent2" w:themeShade="BF"/>
                          <w:sz w:val="32"/>
                          <w:szCs w:val="32"/>
                        </w:rPr>
                        <w:t>Do</w:t>
                      </w:r>
                      <w:r w:rsidR="00C5221C" w:rsidRPr="00623CF6">
                        <w:rPr>
                          <w:rFonts w:ascii="Rockwell Extra Bold" w:hAnsi="Rockwell Extra Bold"/>
                          <w:color w:val="943634" w:themeColor="accent2" w:themeShade="BF"/>
                          <w:sz w:val="32"/>
                          <w:szCs w:val="32"/>
                        </w:rPr>
                        <w:t>’</w:t>
                      </w:r>
                      <w:r w:rsidRPr="00623CF6">
                        <w:rPr>
                          <w:rFonts w:ascii="Rockwell Extra Bold" w:hAnsi="Rockwell Extra Bold"/>
                          <w:color w:val="943634" w:themeColor="accent2" w:themeShade="BF"/>
                          <w:sz w:val="32"/>
                          <w:szCs w:val="32"/>
                        </w:rPr>
                        <w:t>s</w:t>
                      </w:r>
                      <w:proofErr w:type="gramEnd"/>
                      <w:r w:rsidR="0089617A" w:rsidRPr="00623CF6">
                        <w:rPr>
                          <w:rFonts w:ascii="Rockwell Extra Bold" w:hAnsi="Rockwell Extra Bold"/>
                          <w:color w:val="943634" w:themeColor="accent2" w:themeShade="BF"/>
                          <w:sz w:val="32"/>
                          <w:szCs w:val="32"/>
                        </w:rPr>
                        <w:t xml:space="preserve"> and </w:t>
                      </w:r>
                      <w:r w:rsidRPr="00623CF6">
                        <w:rPr>
                          <w:rFonts w:ascii="Rockwell Extra Bold" w:hAnsi="Rockwell Extra Bold"/>
                          <w:color w:val="943634" w:themeColor="accent2" w:themeShade="BF"/>
                          <w:sz w:val="32"/>
                          <w:szCs w:val="32"/>
                        </w:rPr>
                        <w:t>Don’ts</w:t>
                      </w:r>
                    </w:p>
                    <w:p w:rsidR="0089617A" w:rsidRDefault="0089617A" w:rsidP="0089617A">
                      <w:pPr>
                        <w:pStyle w:val="Subhead"/>
                        <w:jc w:val="left"/>
                        <w:rPr>
                          <w:rFonts w:ascii="Rockwell Extra Bold" w:hAnsi="Rockwell Extra Bold"/>
                          <w:color w:val="943634" w:themeColor="accent2" w:themeShade="BF"/>
                          <w:sz w:val="22"/>
                          <w:szCs w:val="22"/>
                        </w:rPr>
                      </w:pPr>
                    </w:p>
                    <w:p w:rsidR="0089617A" w:rsidRDefault="00241DA3" w:rsidP="0089617A">
                      <w:pPr>
                        <w:pStyle w:val="Subhead"/>
                        <w:jc w:val="left"/>
                        <w:rPr>
                          <w:rFonts w:ascii="Rockwell Extra Bold" w:hAnsi="Rockwell Extra Bold"/>
                          <w:color w:val="943634" w:themeColor="accent2" w:themeShade="BF"/>
                          <w:sz w:val="22"/>
                          <w:szCs w:val="22"/>
                        </w:rPr>
                      </w:pPr>
                      <w:r>
                        <w:rPr>
                          <w:rFonts w:ascii="Rockwell Extra Bold" w:hAnsi="Rockwell Extra Bold"/>
                          <w:color w:val="943634" w:themeColor="accent2" w:themeShade="BF"/>
                          <w:sz w:val="22"/>
                          <w:szCs w:val="22"/>
                        </w:rPr>
                        <w:t>DO:</w:t>
                      </w:r>
                    </w:p>
                    <w:p w:rsidR="00241DA3" w:rsidRDefault="00241DA3" w:rsidP="0089617A">
                      <w:pPr>
                        <w:pStyle w:val="Subhead"/>
                        <w:jc w:val="left"/>
                        <w:rPr>
                          <w:rFonts w:ascii="Verdana" w:hAnsi="Verdana"/>
                          <w:color w:val="943634" w:themeColor="accent2" w:themeShade="BF"/>
                        </w:rPr>
                      </w:pPr>
                      <w:r>
                        <w:rPr>
                          <w:rFonts w:ascii="Verdana" w:hAnsi="Verdana"/>
                          <w:color w:val="943634" w:themeColor="accent2" w:themeShade="BF"/>
                        </w:rPr>
                        <w:t xml:space="preserve">Talk issues through with a staff member right away to </w:t>
                      </w:r>
                      <w:r w:rsidR="009719F1">
                        <w:rPr>
                          <w:rFonts w:ascii="Verdana" w:hAnsi="Verdana"/>
                          <w:color w:val="943634" w:themeColor="accent2" w:themeShade="BF"/>
                        </w:rPr>
                        <w:t xml:space="preserve">work towards a quick resolution and preferably gear the complaint towards the specific service you have an issue with first. </w:t>
                      </w:r>
                      <w:r w:rsidR="00A158AE">
                        <w:rPr>
                          <w:rFonts w:ascii="Verdana" w:hAnsi="Verdana"/>
                          <w:color w:val="943634" w:themeColor="accent2" w:themeShade="BF"/>
                        </w:rPr>
                        <w:t>Be</w:t>
                      </w:r>
                      <w:r w:rsidR="00C34A72">
                        <w:rPr>
                          <w:rFonts w:ascii="Verdana" w:hAnsi="Verdana"/>
                          <w:color w:val="943634" w:themeColor="accent2" w:themeShade="BF"/>
                        </w:rPr>
                        <w:t xml:space="preserve"> specific and provide details </w:t>
                      </w:r>
                      <w:r w:rsidR="00A158AE">
                        <w:rPr>
                          <w:rFonts w:ascii="Verdana" w:hAnsi="Verdana"/>
                          <w:color w:val="943634" w:themeColor="accent2" w:themeShade="BF"/>
                        </w:rPr>
                        <w:t>of your complaint for the best results.</w:t>
                      </w:r>
                    </w:p>
                    <w:p w:rsidR="009719F1" w:rsidRDefault="009719F1" w:rsidP="0089617A">
                      <w:pPr>
                        <w:pStyle w:val="Subhead"/>
                        <w:jc w:val="left"/>
                        <w:rPr>
                          <w:rFonts w:ascii="Verdana" w:hAnsi="Verdana"/>
                          <w:color w:val="943634" w:themeColor="accent2" w:themeShade="BF"/>
                        </w:rPr>
                      </w:pPr>
                    </w:p>
                    <w:p w:rsidR="009719F1" w:rsidRDefault="009719F1" w:rsidP="0089617A">
                      <w:pPr>
                        <w:pStyle w:val="Subhead"/>
                        <w:jc w:val="left"/>
                        <w:rPr>
                          <w:rFonts w:ascii="Rockwell Extra Bold" w:hAnsi="Rockwell Extra Bold"/>
                          <w:color w:val="943634" w:themeColor="accent2" w:themeShade="BF"/>
                          <w:sz w:val="22"/>
                          <w:szCs w:val="22"/>
                        </w:rPr>
                      </w:pPr>
                      <w:r w:rsidRPr="009719F1">
                        <w:rPr>
                          <w:rFonts w:ascii="Rockwell Extra Bold" w:hAnsi="Rockwell Extra Bold"/>
                          <w:color w:val="943634" w:themeColor="accent2" w:themeShade="BF"/>
                          <w:sz w:val="22"/>
                          <w:szCs w:val="22"/>
                        </w:rPr>
                        <w:t>DON’T</w:t>
                      </w:r>
                    </w:p>
                    <w:p w:rsidR="009719F1" w:rsidRPr="009719F1" w:rsidRDefault="00456526" w:rsidP="0089617A">
                      <w:pPr>
                        <w:pStyle w:val="Subhead"/>
                        <w:jc w:val="left"/>
                        <w:rPr>
                          <w:rFonts w:ascii="Verdana" w:hAnsi="Verdana"/>
                          <w:color w:val="943634" w:themeColor="accent2" w:themeShade="BF"/>
                        </w:rPr>
                      </w:pPr>
                      <w:r>
                        <w:rPr>
                          <w:rFonts w:ascii="Verdana" w:hAnsi="Verdana"/>
                          <w:color w:val="943634" w:themeColor="accent2" w:themeShade="BF"/>
                        </w:rPr>
                        <w:t xml:space="preserve">Delay the complaint </w:t>
                      </w:r>
                      <w:r w:rsidR="006E0286">
                        <w:rPr>
                          <w:rFonts w:ascii="Verdana" w:hAnsi="Verdana"/>
                          <w:color w:val="943634" w:themeColor="accent2" w:themeShade="BF"/>
                        </w:rPr>
                        <w:t xml:space="preserve">process. </w:t>
                      </w:r>
                    </w:p>
                    <w:p w:rsidR="009719F1" w:rsidRPr="009719F1" w:rsidRDefault="009719F1" w:rsidP="0089617A">
                      <w:pPr>
                        <w:pStyle w:val="Subhead"/>
                        <w:jc w:val="left"/>
                        <w:rPr>
                          <w:rFonts w:ascii="Rockwell Extra Bold" w:hAnsi="Rockwell Extra Bold"/>
                          <w:color w:val="943634" w:themeColor="accent2" w:themeShade="BF"/>
                        </w:rPr>
                      </w:pPr>
                    </w:p>
                    <w:p w:rsidR="009719F1" w:rsidRPr="00241DA3" w:rsidRDefault="009719F1" w:rsidP="0089617A">
                      <w:pPr>
                        <w:pStyle w:val="Subhead"/>
                        <w:jc w:val="left"/>
                        <w:rPr>
                          <w:rFonts w:ascii="Verdana" w:hAnsi="Verdana"/>
                          <w:color w:val="943634" w:themeColor="accent2" w:themeShade="BF"/>
                        </w:rPr>
                      </w:pPr>
                    </w:p>
                    <w:p w:rsidR="00F66215" w:rsidRPr="005337FD" w:rsidRDefault="00F66215" w:rsidP="006F773F">
                      <w:pPr>
                        <w:pStyle w:val="Caption1"/>
                      </w:pPr>
                    </w:p>
                  </w:txbxContent>
                </v:textbox>
              </v:shape>
            </w:pict>
          </mc:Fallback>
        </mc:AlternateContent>
      </w:r>
      <w:r w:rsidR="006B7553">
        <w:rPr>
          <w:noProof/>
          <w:lang w:val="en-CA" w:eastAsia="en-CA"/>
        </w:rPr>
        <w:drawing>
          <wp:anchor distT="0" distB="0" distL="114300" distR="114300" simplePos="0" relativeHeight="251667968" behindDoc="1" locked="0" layoutInCell="1" allowOverlap="1">
            <wp:simplePos x="0" y="0"/>
            <wp:positionH relativeFrom="column">
              <wp:posOffset>-1067435</wp:posOffset>
            </wp:positionH>
            <wp:positionV relativeFrom="paragraph">
              <wp:posOffset>-676275</wp:posOffset>
            </wp:positionV>
            <wp:extent cx="10058400" cy="7772400"/>
            <wp:effectExtent l="19050" t="0" r="0" b="0"/>
            <wp:wrapNone/>
            <wp:docPr id="50" name="Picture 50" descr="fresh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resh_bro_inside"/>
                    <pic:cNvPicPr>
                      <a:picLocks noChangeAspect="1" noChangeArrowheads="1"/>
                    </pic:cNvPicPr>
                  </pic:nvPicPr>
                  <pic:blipFill>
                    <a:blip r:embed="rId10" cstate="print"/>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Pr>
          <w:noProof/>
          <w:color w:val="auto"/>
          <w:kern w:val="0"/>
          <w:sz w:val="24"/>
          <w:lang w:val="en-CA" w:eastAsia="en-CA"/>
        </w:rPr>
        <mc:AlternateContent>
          <mc:Choice Requires="wps">
            <w:drawing>
              <wp:anchor distT="36576" distB="36576" distL="36576" distR="36576" simplePos="0" relativeHeight="251657728" behindDoc="0" locked="0" layoutInCell="1" allowOverlap="1">
                <wp:simplePos x="0" y="0"/>
                <wp:positionH relativeFrom="column">
                  <wp:posOffset>6000115</wp:posOffset>
                </wp:positionH>
                <wp:positionV relativeFrom="paragraph">
                  <wp:posOffset>0</wp:posOffset>
                </wp:positionV>
                <wp:extent cx="2552700" cy="2838450"/>
                <wp:effectExtent l="0" t="0" r="635" b="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83845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ED3848" w:rsidRDefault="00ED3848" w:rsidP="00F66215">
                            <w:pPr>
                              <w:pStyle w:val="Heading4"/>
                              <w:rPr>
                                <w:rFonts w:ascii="Rockwell Extra Bold" w:hAnsi="Rockwell Extra Bold"/>
                                <w:color w:val="943634" w:themeColor="accent2" w:themeShade="BF"/>
                                <w:sz w:val="32"/>
                              </w:rPr>
                            </w:pPr>
                            <w:r w:rsidRPr="00ED3848">
                              <w:rPr>
                                <w:rFonts w:ascii="Rockwell Extra Bold" w:hAnsi="Rockwell Extra Bold"/>
                                <w:color w:val="943634" w:themeColor="accent2" w:themeShade="BF"/>
                                <w:sz w:val="32"/>
                              </w:rPr>
                              <w:t>A COMPLAINT</w:t>
                            </w:r>
                          </w:p>
                          <w:p w:rsidR="00F66215" w:rsidRDefault="00ED3848" w:rsidP="006F773F">
                            <w:pPr>
                              <w:pStyle w:val="Subhead"/>
                              <w:rPr>
                                <w:rFonts w:ascii="Rockwell Extra Bold" w:hAnsi="Rockwell Extra Bold"/>
                                <w:color w:val="943634" w:themeColor="accent2" w:themeShade="BF"/>
                                <w:sz w:val="22"/>
                                <w:szCs w:val="22"/>
                              </w:rPr>
                            </w:pPr>
                            <w:r w:rsidRPr="00ED3848">
                              <w:rPr>
                                <w:rFonts w:ascii="Rockwell Extra Bold" w:hAnsi="Rockwell Extra Bold"/>
                                <w:color w:val="943634" w:themeColor="accent2" w:themeShade="BF"/>
                                <w:sz w:val="22"/>
                                <w:szCs w:val="22"/>
                              </w:rPr>
                              <w:t>Should Include..</w:t>
                            </w:r>
                            <w:r w:rsidR="00F66215" w:rsidRPr="00ED3848">
                              <w:rPr>
                                <w:rFonts w:ascii="Rockwell Extra Bold" w:hAnsi="Rockwell Extra Bold"/>
                                <w:color w:val="943634" w:themeColor="accent2" w:themeShade="BF"/>
                                <w:sz w:val="22"/>
                                <w:szCs w:val="22"/>
                              </w:rPr>
                              <w:t>.</w:t>
                            </w:r>
                          </w:p>
                          <w:p w:rsidR="00ED3848" w:rsidRPr="00ED3848" w:rsidRDefault="00ED3848" w:rsidP="00ED3848">
                            <w:pPr>
                              <w:pStyle w:val="Subhead"/>
                              <w:jc w:val="left"/>
                              <w:rPr>
                                <w:rFonts w:ascii="Verdana" w:hAnsi="Verdana"/>
                                <w:color w:val="943634" w:themeColor="accent2" w:themeShade="BF"/>
                              </w:rPr>
                            </w:pPr>
                            <w:r w:rsidRPr="00ED3848">
                              <w:rPr>
                                <w:rFonts w:ascii="Verdana" w:hAnsi="Verdana"/>
                                <w:color w:val="943634" w:themeColor="accent2" w:themeShade="BF"/>
                              </w:rPr>
                              <w:t xml:space="preserve">1. The name, address and contact telephone number of the person making the complaint. </w:t>
                            </w:r>
                          </w:p>
                          <w:p w:rsidR="00ED3848" w:rsidRDefault="00ED3848" w:rsidP="00ED3848">
                            <w:pPr>
                              <w:pStyle w:val="Subhead"/>
                              <w:jc w:val="left"/>
                              <w:rPr>
                                <w:rFonts w:ascii="Verdana" w:hAnsi="Verdana"/>
                                <w:color w:val="943634" w:themeColor="accent2" w:themeShade="BF"/>
                              </w:rPr>
                            </w:pPr>
                          </w:p>
                          <w:p w:rsidR="00ED3848" w:rsidRDefault="00ED3848" w:rsidP="00ED3848">
                            <w:pPr>
                              <w:pStyle w:val="Subhead"/>
                              <w:jc w:val="left"/>
                              <w:rPr>
                                <w:rFonts w:ascii="Verdana" w:hAnsi="Verdana"/>
                                <w:color w:val="943634" w:themeColor="accent2" w:themeShade="BF"/>
                              </w:rPr>
                            </w:pPr>
                            <w:r>
                              <w:rPr>
                                <w:rFonts w:ascii="Verdana" w:hAnsi="Verdana"/>
                                <w:color w:val="943634" w:themeColor="accent2" w:themeShade="BF"/>
                              </w:rPr>
                              <w:t>2. The details/description of the complaint</w:t>
                            </w:r>
                          </w:p>
                          <w:p w:rsidR="00ED3848" w:rsidRDefault="00ED3848" w:rsidP="00ED3848">
                            <w:pPr>
                              <w:pStyle w:val="Subhead"/>
                              <w:jc w:val="left"/>
                              <w:rPr>
                                <w:rFonts w:ascii="Verdana" w:hAnsi="Verdana"/>
                                <w:color w:val="943634" w:themeColor="accent2" w:themeShade="BF"/>
                              </w:rPr>
                            </w:pPr>
                          </w:p>
                          <w:p w:rsidR="00ED3848" w:rsidRDefault="00ED3848" w:rsidP="00ED3848">
                            <w:pPr>
                              <w:pStyle w:val="Subhead"/>
                              <w:jc w:val="left"/>
                              <w:rPr>
                                <w:rFonts w:ascii="Verdana" w:hAnsi="Verdana"/>
                                <w:color w:val="943634" w:themeColor="accent2" w:themeShade="BF"/>
                              </w:rPr>
                            </w:pPr>
                            <w:r>
                              <w:rPr>
                                <w:rFonts w:ascii="Verdana" w:hAnsi="Verdana"/>
                                <w:color w:val="943634" w:themeColor="accent2" w:themeShade="BF"/>
                              </w:rPr>
                              <w:t>3. Where applicable, details of any location associated with the complaint</w:t>
                            </w:r>
                            <w:r w:rsidR="00452D90">
                              <w:rPr>
                                <w:rFonts w:ascii="Verdana" w:hAnsi="Verdana"/>
                                <w:color w:val="943634" w:themeColor="accent2" w:themeShade="BF"/>
                              </w:rPr>
                              <w:t>,</w:t>
                            </w:r>
                            <w:r>
                              <w:rPr>
                                <w:rFonts w:ascii="Verdana" w:hAnsi="Verdana"/>
                                <w:color w:val="943634" w:themeColor="accent2" w:themeShade="BF"/>
                              </w:rPr>
                              <w:t xml:space="preserve"> </w:t>
                            </w:r>
                            <w:r w:rsidR="00452D90">
                              <w:rPr>
                                <w:rFonts w:ascii="Verdana" w:hAnsi="Verdana"/>
                                <w:color w:val="943634" w:themeColor="accent2" w:themeShade="BF"/>
                              </w:rPr>
                              <w:t>the program/service involved and the time the incident happened.</w:t>
                            </w:r>
                          </w:p>
                          <w:p w:rsidR="00ED3848" w:rsidRDefault="00ED3848" w:rsidP="00ED3848">
                            <w:pPr>
                              <w:pStyle w:val="Subhead"/>
                              <w:jc w:val="left"/>
                              <w:rPr>
                                <w:rFonts w:ascii="Verdana" w:hAnsi="Verdana"/>
                                <w:color w:val="943634" w:themeColor="accent2" w:themeShade="BF"/>
                              </w:rPr>
                            </w:pPr>
                          </w:p>
                          <w:p w:rsidR="00ED3848" w:rsidRPr="00ED3848" w:rsidRDefault="00ED3848" w:rsidP="00ED3848">
                            <w:pPr>
                              <w:pStyle w:val="Subhead"/>
                              <w:jc w:val="left"/>
                              <w:rPr>
                                <w:rFonts w:ascii="Verdana" w:hAnsi="Verdana"/>
                                <w:color w:val="943634" w:themeColor="accent2" w:themeShade="BF"/>
                              </w:rPr>
                            </w:pPr>
                            <w:r>
                              <w:rPr>
                                <w:rFonts w:ascii="Verdana" w:hAnsi="Verdana"/>
                                <w:color w:val="943634" w:themeColor="accent2" w:themeShade="BF"/>
                              </w:rPr>
                              <w:t xml:space="preserve">4. The date of the </w:t>
                            </w:r>
                            <w:r w:rsidR="00F01050">
                              <w:rPr>
                                <w:rFonts w:ascii="Verdana" w:hAnsi="Verdana"/>
                                <w:color w:val="943634" w:themeColor="accent2" w:themeShade="BF"/>
                              </w:rPr>
                              <w:t>incident</w:t>
                            </w:r>
                            <w:r>
                              <w:rPr>
                                <w:rFonts w:ascii="Verdana" w:hAnsi="Verdana"/>
                                <w:color w:val="943634" w:themeColor="accent2" w:themeShade="BF"/>
                              </w:rPr>
                              <w:t>.</w:t>
                            </w:r>
                            <w:r w:rsidR="00F01050">
                              <w:rPr>
                                <w:rFonts w:ascii="Verdana" w:hAnsi="Verdana"/>
                                <w:color w:val="943634" w:themeColor="accent2" w:themeShade="BF"/>
                              </w:rPr>
                              <w:t xml:space="preserve"> </w:t>
                            </w:r>
                            <w:r>
                              <w:rPr>
                                <w:rFonts w:ascii="Verdana" w:hAnsi="Verdana"/>
                                <w:color w:val="943634" w:themeColor="accent2" w:themeShade="BF"/>
                              </w:rPr>
                              <w:t xml:space="preserve"> </w:t>
                            </w:r>
                          </w:p>
                          <w:p w:rsidR="00ED3848" w:rsidRPr="00ED3848" w:rsidRDefault="00ED3848" w:rsidP="006F773F">
                            <w:pPr>
                              <w:pStyle w:val="Subhead"/>
                              <w:rPr>
                                <w:rFonts w:ascii="Verdana" w:hAnsi="Verdana"/>
                                <w:color w:val="943634" w:themeColor="accent2" w:themeShade="BF"/>
                              </w:rPr>
                            </w:pP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472.45pt;margin-top:0;width:201pt;height:223.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" filled="f" fillcolor="#cd4313" stroked="f" insetpen="t">
                <v:textbox inset="2.88pt,2.88pt,2.88pt,2.88pt">
                  <w:txbxContent>
                    <w:p w:rsidR="00F66215" w:rsidRPr="00ED3848" w:rsidRDefault="00ED3848" w:rsidP="00F66215">
                      <w:pPr>
                        <w:pStyle w:val="Heading4"/>
                        <w:rPr>
                          <w:rFonts w:ascii="Rockwell Extra Bold" w:hAnsi="Rockwell Extra Bold"/>
                          <w:color w:val="943634" w:themeColor="accent2" w:themeShade="BF"/>
                          <w:sz w:val="32"/>
                        </w:rPr>
                      </w:pPr>
                      <w:r w:rsidRPr="00ED3848">
                        <w:rPr>
                          <w:rFonts w:ascii="Rockwell Extra Bold" w:hAnsi="Rockwell Extra Bold"/>
                          <w:color w:val="943634" w:themeColor="accent2" w:themeShade="BF"/>
                          <w:sz w:val="32"/>
                        </w:rPr>
                        <w:t>A COMPLAINT</w:t>
                      </w:r>
                    </w:p>
                    <w:p w:rsidR="00F66215" w:rsidRDefault="00ED3848" w:rsidP="006F773F">
                      <w:pPr>
                        <w:pStyle w:val="Subhead"/>
                        <w:rPr>
                          <w:rFonts w:ascii="Rockwell Extra Bold" w:hAnsi="Rockwell Extra Bold"/>
                          <w:color w:val="943634" w:themeColor="accent2" w:themeShade="BF"/>
                          <w:sz w:val="22"/>
                          <w:szCs w:val="22"/>
                        </w:rPr>
                      </w:pPr>
                      <w:r w:rsidRPr="00ED3848">
                        <w:rPr>
                          <w:rFonts w:ascii="Rockwell Extra Bold" w:hAnsi="Rockwell Extra Bold"/>
                          <w:color w:val="943634" w:themeColor="accent2" w:themeShade="BF"/>
                          <w:sz w:val="22"/>
                          <w:szCs w:val="22"/>
                        </w:rPr>
                        <w:t>Should Include..</w:t>
                      </w:r>
                      <w:r w:rsidR="00F66215" w:rsidRPr="00ED3848">
                        <w:rPr>
                          <w:rFonts w:ascii="Rockwell Extra Bold" w:hAnsi="Rockwell Extra Bold"/>
                          <w:color w:val="943634" w:themeColor="accent2" w:themeShade="BF"/>
                          <w:sz w:val="22"/>
                          <w:szCs w:val="22"/>
                        </w:rPr>
                        <w:t>.</w:t>
                      </w:r>
                    </w:p>
                    <w:p w:rsidR="00ED3848" w:rsidRPr="00ED3848" w:rsidRDefault="00ED3848" w:rsidP="00ED3848">
                      <w:pPr>
                        <w:pStyle w:val="Subhead"/>
                        <w:jc w:val="left"/>
                        <w:rPr>
                          <w:rFonts w:ascii="Verdana" w:hAnsi="Verdana"/>
                          <w:color w:val="943634" w:themeColor="accent2" w:themeShade="BF"/>
                        </w:rPr>
                      </w:pPr>
                      <w:r w:rsidRPr="00ED3848">
                        <w:rPr>
                          <w:rFonts w:ascii="Verdana" w:hAnsi="Verdana"/>
                          <w:color w:val="943634" w:themeColor="accent2" w:themeShade="BF"/>
                        </w:rPr>
                        <w:t xml:space="preserve">1. The name, address and contact telephone number of the person making the complaint. </w:t>
                      </w:r>
                    </w:p>
                    <w:p w:rsidR="00ED3848" w:rsidRDefault="00ED3848" w:rsidP="00ED3848">
                      <w:pPr>
                        <w:pStyle w:val="Subhead"/>
                        <w:jc w:val="left"/>
                        <w:rPr>
                          <w:rFonts w:ascii="Verdana" w:hAnsi="Verdana"/>
                          <w:color w:val="943634" w:themeColor="accent2" w:themeShade="BF"/>
                        </w:rPr>
                      </w:pPr>
                    </w:p>
                    <w:p w:rsidR="00ED3848" w:rsidRDefault="00ED3848" w:rsidP="00ED3848">
                      <w:pPr>
                        <w:pStyle w:val="Subhead"/>
                        <w:jc w:val="left"/>
                        <w:rPr>
                          <w:rFonts w:ascii="Verdana" w:hAnsi="Verdana"/>
                          <w:color w:val="943634" w:themeColor="accent2" w:themeShade="BF"/>
                        </w:rPr>
                      </w:pPr>
                      <w:r>
                        <w:rPr>
                          <w:rFonts w:ascii="Verdana" w:hAnsi="Verdana"/>
                          <w:color w:val="943634" w:themeColor="accent2" w:themeShade="BF"/>
                        </w:rPr>
                        <w:t>2. The details/description of the complaint</w:t>
                      </w:r>
                    </w:p>
                    <w:p w:rsidR="00ED3848" w:rsidRDefault="00ED3848" w:rsidP="00ED3848">
                      <w:pPr>
                        <w:pStyle w:val="Subhead"/>
                        <w:jc w:val="left"/>
                        <w:rPr>
                          <w:rFonts w:ascii="Verdana" w:hAnsi="Verdana"/>
                          <w:color w:val="943634" w:themeColor="accent2" w:themeShade="BF"/>
                        </w:rPr>
                      </w:pPr>
                    </w:p>
                    <w:p w:rsidR="00ED3848" w:rsidRDefault="00ED3848" w:rsidP="00ED3848">
                      <w:pPr>
                        <w:pStyle w:val="Subhead"/>
                        <w:jc w:val="left"/>
                        <w:rPr>
                          <w:rFonts w:ascii="Verdana" w:hAnsi="Verdana"/>
                          <w:color w:val="943634" w:themeColor="accent2" w:themeShade="BF"/>
                        </w:rPr>
                      </w:pPr>
                      <w:r>
                        <w:rPr>
                          <w:rFonts w:ascii="Verdana" w:hAnsi="Verdana"/>
                          <w:color w:val="943634" w:themeColor="accent2" w:themeShade="BF"/>
                        </w:rPr>
                        <w:t>3. Where applicable, details of any location associated with the complaint</w:t>
                      </w:r>
                      <w:r w:rsidR="00452D90">
                        <w:rPr>
                          <w:rFonts w:ascii="Verdana" w:hAnsi="Verdana"/>
                          <w:color w:val="943634" w:themeColor="accent2" w:themeShade="BF"/>
                        </w:rPr>
                        <w:t>,</w:t>
                      </w:r>
                      <w:r>
                        <w:rPr>
                          <w:rFonts w:ascii="Verdana" w:hAnsi="Verdana"/>
                          <w:color w:val="943634" w:themeColor="accent2" w:themeShade="BF"/>
                        </w:rPr>
                        <w:t xml:space="preserve"> </w:t>
                      </w:r>
                      <w:r w:rsidR="00452D90">
                        <w:rPr>
                          <w:rFonts w:ascii="Verdana" w:hAnsi="Verdana"/>
                          <w:color w:val="943634" w:themeColor="accent2" w:themeShade="BF"/>
                        </w:rPr>
                        <w:t>the program/service involved and the time the incident happened.</w:t>
                      </w:r>
                    </w:p>
                    <w:p w:rsidR="00ED3848" w:rsidRDefault="00ED3848" w:rsidP="00ED3848">
                      <w:pPr>
                        <w:pStyle w:val="Subhead"/>
                        <w:jc w:val="left"/>
                        <w:rPr>
                          <w:rFonts w:ascii="Verdana" w:hAnsi="Verdana"/>
                          <w:color w:val="943634" w:themeColor="accent2" w:themeShade="BF"/>
                        </w:rPr>
                      </w:pPr>
                    </w:p>
                    <w:p w:rsidR="00ED3848" w:rsidRPr="00ED3848" w:rsidRDefault="00ED3848" w:rsidP="00ED3848">
                      <w:pPr>
                        <w:pStyle w:val="Subhead"/>
                        <w:jc w:val="left"/>
                        <w:rPr>
                          <w:rFonts w:ascii="Verdana" w:hAnsi="Verdana"/>
                          <w:color w:val="943634" w:themeColor="accent2" w:themeShade="BF"/>
                        </w:rPr>
                      </w:pPr>
                      <w:r>
                        <w:rPr>
                          <w:rFonts w:ascii="Verdana" w:hAnsi="Verdana"/>
                          <w:color w:val="943634" w:themeColor="accent2" w:themeShade="BF"/>
                        </w:rPr>
                        <w:t xml:space="preserve">4. The date of the </w:t>
                      </w:r>
                      <w:r w:rsidR="00F01050">
                        <w:rPr>
                          <w:rFonts w:ascii="Verdana" w:hAnsi="Verdana"/>
                          <w:color w:val="943634" w:themeColor="accent2" w:themeShade="BF"/>
                        </w:rPr>
                        <w:t>incident</w:t>
                      </w:r>
                      <w:r>
                        <w:rPr>
                          <w:rFonts w:ascii="Verdana" w:hAnsi="Verdana"/>
                          <w:color w:val="943634" w:themeColor="accent2" w:themeShade="BF"/>
                        </w:rPr>
                        <w:t>.</w:t>
                      </w:r>
                      <w:r w:rsidR="00F01050">
                        <w:rPr>
                          <w:rFonts w:ascii="Verdana" w:hAnsi="Verdana"/>
                          <w:color w:val="943634" w:themeColor="accent2" w:themeShade="BF"/>
                        </w:rPr>
                        <w:t xml:space="preserve"> </w:t>
                      </w:r>
                      <w:r>
                        <w:rPr>
                          <w:rFonts w:ascii="Verdana" w:hAnsi="Verdana"/>
                          <w:color w:val="943634" w:themeColor="accent2" w:themeShade="BF"/>
                        </w:rPr>
                        <w:t xml:space="preserve"> </w:t>
                      </w:r>
                    </w:p>
                    <w:p w:rsidR="00ED3848" w:rsidRPr="00ED3848" w:rsidRDefault="00ED3848" w:rsidP="006F773F">
                      <w:pPr>
                        <w:pStyle w:val="Subhead"/>
                        <w:rPr>
                          <w:rFonts w:ascii="Verdana" w:hAnsi="Verdana"/>
                          <w:color w:val="943634" w:themeColor="accent2" w:themeShade="BF"/>
                        </w:rPr>
                      </w:pPr>
                    </w:p>
                    <w:p w:rsidR="00F66215" w:rsidRPr="004C6CEC" w:rsidRDefault="00F66215" w:rsidP="00F66215">
                      <w:pPr>
                        <w:jc w:val="center"/>
                      </w:pPr>
                    </w:p>
                  </w:txbxContent>
                </v:textbox>
              </v:shape>
            </w:pict>
          </mc:Fallback>
        </mc:AlternateContent>
      </w:r>
      <w:r>
        <w:rPr>
          <w:noProof/>
          <w:lang w:val="en-CA" w:eastAsia="en-CA"/>
        </w:rPr>
        <mc:AlternateContent>
          <mc:Choice Requires="wps">
            <w:drawing>
              <wp:anchor distT="0" distB="0" distL="114300" distR="114300" simplePos="0" relativeHeight="251668992" behindDoc="0" locked="0" layoutInCell="1" allowOverlap="1">
                <wp:simplePos x="0" y="0"/>
                <wp:positionH relativeFrom="column">
                  <wp:posOffset>2665730</wp:posOffset>
                </wp:positionH>
                <wp:positionV relativeFrom="paragraph">
                  <wp:posOffset>3209925</wp:posOffset>
                </wp:positionV>
                <wp:extent cx="2458085" cy="2495550"/>
                <wp:effectExtent l="8255" t="9525" r="10160" b="9525"/>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495550"/>
                        </a:xfrm>
                        <a:prstGeom prst="rect">
                          <a:avLst/>
                        </a:prstGeom>
                        <a:solidFill>
                          <a:schemeClr val="lt1">
                            <a:lumMod val="100000"/>
                            <a:lumOff val="0"/>
                          </a:schemeClr>
                        </a:solidFill>
                        <a:ln w="3175">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617A" w:rsidRPr="00623CF6" w:rsidRDefault="0089617A" w:rsidP="0078285F">
                            <w:pPr>
                              <w:pStyle w:val="Subhead"/>
                              <w:rPr>
                                <w:rFonts w:ascii="Rockwell Extra Bold" w:hAnsi="Rockwell Extra Bold"/>
                                <w:color w:val="943634" w:themeColor="accent2" w:themeShade="BF"/>
                                <w:sz w:val="32"/>
                                <w:szCs w:val="32"/>
                              </w:rPr>
                            </w:pPr>
                            <w:r w:rsidRPr="00623CF6">
                              <w:rPr>
                                <w:rFonts w:ascii="Rockwell Extra Bold" w:hAnsi="Rockwell Extra Bold"/>
                                <w:color w:val="943634" w:themeColor="accent2" w:themeShade="BF"/>
                                <w:sz w:val="32"/>
                                <w:szCs w:val="32"/>
                              </w:rPr>
                              <w:t>BENEFITS</w:t>
                            </w:r>
                          </w:p>
                          <w:p w:rsidR="0078285F" w:rsidRDefault="0089617A" w:rsidP="0078285F">
                            <w:pPr>
                              <w:pStyle w:val="Subhead"/>
                              <w:rPr>
                                <w:rFonts w:ascii="Rockwell Extra Bold" w:hAnsi="Rockwell Extra Bold"/>
                                <w:color w:val="943634" w:themeColor="accent2" w:themeShade="BF"/>
                                <w:sz w:val="22"/>
                                <w:szCs w:val="22"/>
                              </w:rPr>
                            </w:pPr>
                            <w:r>
                              <w:rPr>
                                <w:rFonts w:ascii="Rockwell Extra Bold" w:hAnsi="Rockwell Extra Bold"/>
                                <w:color w:val="943634" w:themeColor="accent2" w:themeShade="BF"/>
                                <w:sz w:val="22"/>
                                <w:szCs w:val="22"/>
                              </w:rPr>
                              <w:t xml:space="preserve"> O</w:t>
                            </w:r>
                            <w:r w:rsidR="00C10477" w:rsidRPr="00C10477">
                              <w:rPr>
                                <w:rFonts w:ascii="Rockwell Extra Bold" w:hAnsi="Rockwell Extra Bold"/>
                                <w:color w:val="943634" w:themeColor="accent2" w:themeShade="BF"/>
                                <w:sz w:val="22"/>
                                <w:szCs w:val="22"/>
                              </w:rPr>
                              <w:t xml:space="preserve">f a Complaint System </w:t>
                            </w:r>
                          </w:p>
                          <w:p w:rsidR="00C10477" w:rsidRDefault="00C10477" w:rsidP="00C10477">
                            <w:pPr>
                              <w:pStyle w:val="Subhead"/>
                              <w:jc w:val="left"/>
                              <w:rPr>
                                <w:rFonts w:ascii="Rockwell Extra Bold" w:hAnsi="Rockwell Extra Bold"/>
                                <w:color w:val="943634" w:themeColor="accent2" w:themeShade="BF"/>
                                <w:sz w:val="22"/>
                                <w:szCs w:val="22"/>
                              </w:rPr>
                            </w:pPr>
                          </w:p>
                          <w:p w:rsidR="00C10477" w:rsidRDefault="00C10477" w:rsidP="00C10477">
                            <w:pPr>
                              <w:pStyle w:val="Subhead"/>
                              <w:jc w:val="left"/>
                              <w:rPr>
                                <w:rFonts w:ascii="Verdana" w:hAnsi="Verdana"/>
                                <w:color w:val="943634" w:themeColor="accent2" w:themeShade="BF"/>
                              </w:rPr>
                            </w:pPr>
                            <w:r w:rsidRPr="00C10477">
                              <w:rPr>
                                <w:rFonts w:ascii="Verdana" w:hAnsi="Verdana"/>
                                <w:color w:val="943634" w:themeColor="accent2" w:themeShade="BF"/>
                              </w:rPr>
                              <w:t>*</w:t>
                            </w:r>
                            <w:r>
                              <w:rPr>
                                <w:rFonts w:ascii="Verdana" w:hAnsi="Verdana"/>
                                <w:color w:val="943634" w:themeColor="accent2" w:themeShade="BF"/>
                              </w:rPr>
                              <w:t xml:space="preserve"> </w:t>
                            </w:r>
                            <w:r w:rsidRPr="00C10477">
                              <w:rPr>
                                <w:rFonts w:ascii="Verdana" w:hAnsi="Verdana"/>
                                <w:color w:val="943634" w:themeColor="accent2" w:themeShade="BF"/>
                              </w:rPr>
                              <w:t>Serves as a quick,</w:t>
                            </w:r>
                            <w:r>
                              <w:rPr>
                                <w:rFonts w:ascii="Verdana" w:hAnsi="Verdana"/>
                                <w:color w:val="943634" w:themeColor="accent2" w:themeShade="BF"/>
                              </w:rPr>
                              <w:t xml:space="preserve"> </w:t>
                            </w:r>
                            <w:r w:rsidRPr="00C10477">
                              <w:rPr>
                                <w:rFonts w:ascii="Verdana" w:hAnsi="Verdana"/>
                                <w:color w:val="943634" w:themeColor="accent2" w:themeShade="BF"/>
                              </w:rPr>
                              <w:t>efficient and low-cost means of resolving difficulties which service users may encounter</w:t>
                            </w:r>
                          </w:p>
                          <w:p w:rsidR="00C10477" w:rsidRDefault="00C10477" w:rsidP="00C10477">
                            <w:pPr>
                              <w:pStyle w:val="Subhead"/>
                              <w:jc w:val="left"/>
                              <w:rPr>
                                <w:rFonts w:ascii="Verdana" w:hAnsi="Verdana"/>
                                <w:color w:val="943634" w:themeColor="accent2" w:themeShade="BF"/>
                              </w:rPr>
                            </w:pPr>
                            <w:r>
                              <w:rPr>
                                <w:rFonts w:ascii="Verdana" w:hAnsi="Verdana"/>
                                <w:color w:val="943634" w:themeColor="accent2" w:themeShade="BF"/>
                              </w:rPr>
                              <w:t>* Provides accurate information for the administrators on the quality of services they provide</w:t>
                            </w:r>
                          </w:p>
                          <w:p w:rsidR="00C10477" w:rsidRDefault="00C10477" w:rsidP="00C10477">
                            <w:pPr>
                              <w:pStyle w:val="Subhead"/>
                              <w:jc w:val="left"/>
                              <w:rPr>
                                <w:rFonts w:ascii="Verdana" w:hAnsi="Verdana"/>
                                <w:color w:val="943634" w:themeColor="accent2" w:themeShade="BF"/>
                              </w:rPr>
                            </w:pPr>
                            <w:r>
                              <w:rPr>
                                <w:rFonts w:ascii="Verdana" w:hAnsi="Verdana"/>
                                <w:color w:val="943634" w:themeColor="accent2" w:themeShade="BF"/>
                              </w:rPr>
                              <w:t xml:space="preserve">* Enables changes to be made in procedures and systems </w:t>
                            </w:r>
                          </w:p>
                          <w:p w:rsidR="00C10477" w:rsidRPr="00C10477" w:rsidRDefault="00C10477" w:rsidP="00C10477">
                            <w:pPr>
                              <w:pStyle w:val="Subhead"/>
                              <w:jc w:val="left"/>
                              <w:rPr>
                                <w:rFonts w:ascii="Verdana" w:hAnsi="Verdana"/>
                                <w:color w:val="943634" w:themeColor="accent2" w:themeShade="BF"/>
                                <w:sz w:val="22"/>
                                <w:szCs w:val="22"/>
                              </w:rPr>
                            </w:pPr>
                            <w:r>
                              <w:rPr>
                                <w:rFonts w:ascii="Verdana" w:hAnsi="Verdana"/>
                                <w:color w:val="943634" w:themeColor="accent2" w:themeShade="BF"/>
                              </w:rPr>
                              <w:t xml:space="preserve">* Indicates where problems or system failures exist within the services </w:t>
                            </w:r>
                          </w:p>
                          <w:p w:rsidR="0078285F" w:rsidRPr="00C10477" w:rsidRDefault="0078285F" w:rsidP="0078285F">
                            <w:pPr>
                              <w:jc w:val="center"/>
                              <w:rPr>
                                <w:sz w:val="22"/>
                                <w:szCs w:val="22"/>
                              </w:rPr>
                            </w:pPr>
                          </w:p>
                          <w:p w:rsidR="0078285F" w:rsidRDefault="00782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margin-left:209.9pt;margin-top:252.75pt;width:193.55pt;height:1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" fillcolor="white [3201]" strokecolor="white [3212]" strokeweight=".25pt">
                <v:stroke dashstyle="dash"/>
                <v:shadow color="#868686"/>
                <v:textbox>
                  <w:txbxContent>
                    <w:p w:rsidR="0089617A" w:rsidRPr="00623CF6" w:rsidRDefault="0089617A" w:rsidP="0078285F">
                      <w:pPr>
                        <w:pStyle w:val="Subhead"/>
                        <w:rPr>
                          <w:rFonts w:ascii="Rockwell Extra Bold" w:hAnsi="Rockwell Extra Bold"/>
                          <w:color w:val="943634" w:themeColor="accent2" w:themeShade="BF"/>
                          <w:sz w:val="32"/>
                          <w:szCs w:val="32"/>
                        </w:rPr>
                      </w:pPr>
                      <w:r w:rsidRPr="00623CF6">
                        <w:rPr>
                          <w:rFonts w:ascii="Rockwell Extra Bold" w:hAnsi="Rockwell Extra Bold"/>
                          <w:color w:val="943634" w:themeColor="accent2" w:themeShade="BF"/>
                          <w:sz w:val="32"/>
                          <w:szCs w:val="32"/>
                        </w:rPr>
                        <w:t>BENEFITS</w:t>
                      </w:r>
                    </w:p>
                    <w:p w:rsidR="0078285F" w:rsidRDefault="0089617A" w:rsidP="0078285F">
                      <w:pPr>
                        <w:pStyle w:val="Subhead"/>
                        <w:rPr>
                          <w:rFonts w:ascii="Rockwell Extra Bold" w:hAnsi="Rockwell Extra Bold"/>
                          <w:color w:val="943634" w:themeColor="accent2" w:themeShade="BF"/>
                          <w:sz w:val="22"/>
                          <w:szCs w:val="22"/>
                        </w:rPr>
                      </w:pPr>
                      <w:r>
                        <w:rPr>
                          <w:rFonts w:ascii="Rockwell Extra Bold" w:hAnsi="Rockwell Extra Bold"/>
                          <w:color w:val="943634" w:themeColor="accent2" w:themeShade="BF"/>
                          <w:sz w:val="22"/>
                          <w:szCs w:val="22"/>
                        </w:rPr>
                        <w:t xml:space="preserve"> O</w:t>
                      </w:r>
                      <w:r w:rsidR="00C10477" w:rsidRPr="00C10477">
                        <w:rPr>
                          <w:rFonts w:ascii="Rockwell Extra Bold" w:hAnsi="Rockwell Extra Bold"/>
                          <w:color w:val="943634" w:themeColor="accent2" w:themeShade="BF"/>
                          <w:sz w:val="22"/>
                          <w:szCs w:val="22"/>
                        </w:rPr>
                        <w:t xml:space="preserve">f a Complaint System </w:t>
                      </w:r>
                    </w:p>
                    <w:p w:rsidR="00C10477" w:rsidRDefault="00C10477" w:rsidP="00C10477">
                      <w:pPr>
                        <w:pStyle w:val="Subhead"/>
                        <w:jc w:val="left"/>
                        <w:rPr>
                          <w:rFonts w:ascii="Rockwell Extra Bold" w:hAnsi="Rockwell Extra Bold"/>
                          <w:color w:val="943634" w:themeColor="accent2" w:themeShade="BF"/>
                          <w:sz w:val="22"/>
                          <w:szCs w:val="22"/>
                        </w:rPr>
                      </w:pPr>
                    </w:p>
                    <w:p w:rsidR="00C10477" w:rsidRDefault="00C10477" w:rsidP="00C10477">
                      <w:pPr>
                        <w:pStyle w:val="Subhead"/>
                        <w:jc w:val="left"/>
                        <w:rPr>
                          <w:rFonts w:ascii="Verdana" w:hAnsi="Verdana"/>
                          <w:color w:val="943634" w:themeColor="accent2" w:themeShade="BF"/>
                        </w:rPr>
                      </w:pPr>
                      <w:r w:rsidRPr="00C10477">
                        <w:rPr>
                          <w:rFonts w:ascii="Verdana" w:hAnsi="Verdana"/>
                          <w:color w:val="943634" w:themeColor="accent2" w:themeShade="BF"/>
                        </w:rPr>
                        <w:t>*</w:t>
                      </w:r>
                      <w:r>
                        <w:rPr>
                          <w:rFonts w:ascii="Verdana" w:hAnsi="Verdana"/>
                          <w:color w:val="943634" w:themeColor="accent2" w:themeShade="BF"/>
                        </w:rPr>
                        <w:t xml:space="preserve"> </w:t>
                      </w:r>
                      <w:r w:rsidRPr="00C10477">
                        <w:rPr>
                          <w:rFonts w:ascii="Verdana" w:hAnsi="Verdana"/>
                          <w:color w:val="943634" w:themeColor="accent2" w:themeShade="BF"/>
                        </w:rPr>
                        <w:t>Serves as a quick,</w:t>
                      </w:r>
                      <w:r>
                        <w:rPr>
                          <w:rFonts w:ascii="Verdana" w:hAnsi="Verdana"/>
                          <w:color w:val="943634" w:themeColor="accent2" w:themeShade="BF"/>
                        </w:rPr>
                        <w:t xml:space="preserve"> </w:t>
                      </w:r>
                      <w:r w:rsidRPr="00C10477">
                        <w:rPr>
                          <w:rFonts w:ascii="Verdana" w:hAnsi="Verdana"/>
                          <w:color w:val="943634" w:themeColor="accent2" w:themeShade="BF"/>
                        </w:rPr>
                        <w:t>efficient and low-cost means of resolving difficulties which service users may encounter</w:t>
                      </w:r>
                    </w:p>
                    <w:p w:rsidR="00C10477" w:rsidRDefault="00C10477" w:rsidP="00C10477">
                      <w:pPr>
                        <w:pStyle w:val="Subhead"/>
                        <w:jc w:val="left"/>
                        <w:rPr>
                          <w:rFonts w:ascii="Verdana" w:hAnsi="Verdana"/>
                          <w:color w:val="943634" w:themeColor="accent2" w:themeShade="BF"/>
                        </w:rPr>
                      </w:pPr>
                      <w:r>
                        <w:rPr>
                          <w:rFonts w:ascii="Verdana" w:hAnsi="Verdana"/>
                          <w:color w:val="943634" w:themeColor="accent2" w:themeShade="BF"/>
                        </w:rPr>
                        <w:t>* Provides accurate information for the administrators on the quality of services they provide</w:t>
                      </w:r>
                    </w:p>
                    <w:p w:rsidR="00C10477" w:rsidRDefault="00C10477" w:rsidP="00C10477">
                      <w:pPr>
                        <w:pStyle w:val="Subhead"/>
                        <w:jc w:val="left"/>
                        <w:rPr>
                          <w:rFonts w:ascii="Verdana" w:hAnsi="Verdana"/>
                          <w:color w:val="943634" w:themeColor="accent2" w:themeShade="BF"/>
                        </w:rPr>
                      </w:pPr>
                      <w:r>
                        <w:rPr>
                          <w:rFonts w:ascii="Verdana" w:hAnsi="Verdana"/>
                          <w:color w:val="943634" w:themeColor="accent2" w:themeShade="BF"/>
                        </w:rPr>
                        <w:t xml:space="preserve">* Enables changes to be made in procedures and systems </w:t>
                      </w:r>
                    </w:p>
                    <w:p w:rsidR="00C10477" w:rsidRPr="00C10477" w:rsidRDefault="00C10477" w:rsidP="00C10477">
                      <w:pPr>
                        <w:pStyle w:val="Subhead"/>
                        <w:jc w:val="left"/>
                        <w:rPr>
                          <w:rFonts w:ascii="Verdana" w:hAnsi="Verdana"/>
                          <w:color w:val="943634" w:themeColor="accent2" w:themeShade="BF"/>
                          <w:sz w:val="22"/>
                          <w:szCs w:val="22"/>
                        </w:rPr>
                      </w:pPr>
                      <w:r>
                        <w:rPr>
                          <w:rFonts w:ascii="Verdana" w:hAnsi="Verdana"/>
                          <w:color w:val="943634" w:themeColor="accent2" w:themeShade="BF"/>
                        </w:rPr>
                        <w:t xml:space="preserve">* Indicates where problems or system failures exist within the services </w:t>
                      </w:r>
                    </w:p>
                    <w:p w:rsidR="0078285F" w:rsidRPr="00C10477" w:rsidRDefault="0078285F" w:rsidP="0078285F">
                      <w:pPr>
                        <w:jc w:val="center"/>
                        <w:rPr>
                          <w:sz w:val="22"/>
                          <w:szCs w:val="22"/>
                        </w:rPr>
                      </w:pPr>
                    </w:p>
                    <w:p w:rsidR="0078285F" w:rsidRDefault="0078285F"/>
                  </w:txbxContent>
                </v:textbox>
              </v:shape>
            </w:pict>
          </mc:Fallback>
        </mc:AlternateContent>
      </w:r>
      <w:r>
        <w:rPr>
          <w:noProof/>
          <w:lang w:val="en-CA" w:eastAsia="en-CA"/>
        </w:rPr>
        <mc:AlternateContent>
          <mc:Choice Requires="wps">
            <w:drawing>
              <wp:anchor distT="36576" distB="36576" distL="36576" distR="36576" simplePos="0" relativeHeight="251655680" behindDoc="0" locked="0" layoutInCell="1" allowOverlap="1">
                <wp:simplePos x="0" y="0"/>
                <wp:positionH relativeFrom="column">
                  <wp:posOffset>6057900</wp:posOffset>
                </wp:positionH>
                <wp:positionV relativeFrom="paragraph">
                  <wp:posOffset>3314700</wp:posOffset>
                </wp:positionV>
                <wp:extent cx="2286000" cy="1485900"/>
                <wp:effectExtent l="0" t="0" r="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859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8" seq="2"/>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477pt;margin-top:261pt;width:180pt;height:117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" filled="f" fillcolor="#cd4313" stroked="f" insetpen="t">
                <v:textbox inset="2.88pt,2.88pt,2.88pt,2.88pt">
                  <w:txbxContent/>
                </v:textbox>
              </v:shape>
            </w:pict>
          </mc:Fallback>
        </mc:AlternateContent>
      </w:r>
      <w:r>
        <w:rPr>
          <w:noProof/>
          <w:color w:val="auto"/>
          <w:kern w:val="0"/>
          <w:sz w:val="24"/>
          <w:lang w:val="en-CA" w:eastAsia="en-CA"/>
        </w:rPr>
        <mc:AlternateContent>
          <mc:Choice Requires="wps">
            <w:drawing>
              <wp:anchor distT="36576" distB="36576" distL="36576" distR="36576" simplePos="0" relativeHeight="251659776" behindDoc="0" locked="0" layoutInCell="1" allowOverlap="1">
                <wp:simplePos x="0" y="0"/>
                <wp:positionH relativeFrom="column">
                  <wp:posOffset>-914400</wp:posOffset>
                </wp:positionH>
                <wp:positionV relativeFrom="paragraph">
                  <wp:posOffset>0</wp:posOffset>
                </wp:positionV>
                <wp:extent cx="2971800" cy="685800"/>
                <wp:effectExtent l="0" t="0" r="0" b="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FE4773" w:rsidRDefault="00FE4773" w:rsidP="00F66215">
                            <w:pPr>
                              <w:pStyle w:val="Heading4"/>
                              <w:rPr>
                                <w:rFonts w:ascii="Rockwell Extra Bold" w:hAnsi="Rockwell Extra Bold"/>
                                <w:color w:val="943634" w:themeColor="accent2" w:themeShade="BF"/>
                                <w:sz w:val="32"/>
                              </w:rPr>
                            </w:pPr>
                            <w:r w:rsidRPr="00FE4773">
                              <w:rPr>
                                <w:rFonts w:ascii="Rockwell Extra Bold" w:hAnsi="Rockwell Extra Bold"/>
                                <w:color w:val="943634" w:themeColor="accent2" w:themeShade="BF"/>
                                <w:sz w:val="32"/>
                              </w:rPr>
                              <w:t>CONTACTS</w:t>
                            </w:r>
                          </w:p>
                          <w:p w:rsidR="00F66215" w:rsidRPr="00FE4773" w:rsidRDefault="00FE4773" w:rsidP="006F773F">
                            <w:pPr>
                              <w:pStyle w:val="Subhead"/>
                              <w:rPr>
                                <w:rFonts w:ascii="Rockwell Extra Bold" w:hAnsi="Rockwell Extra Bold"/>
                                <w:color w:val="943634" w:themeColor="accent2" w:themeShade="BF"/>
                                <w:sz w:val="22"/>
                                <w:szCs w:val="22"/>
                              </w:rPr>
                            </w:pPr>
                            <w:r w:rsidRPr="00FE4773">
                              <w:rPr>
                                <w:rFonts w:ascii="Rockwell Extra Bold" w:hAnsi="Rockwell Extra Bold"/>
                                <w:color w:val="943634" w:themeColor="accent2" w:themeShade="BF"/>
                                <w:sz w:val="22"/>
                                <w:szCs w:val="22"/>
                              </w:rPr>
                              <w:t>For Complaint Resolution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1in;margin-top:0;width:234pt;height:54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" filled="f" fillcolor="#cd4313" stroked="f" insetpen="t">
                <v:textbox inset="2.88pt,2.88pt,2.88pt,2.88pt">
                  <w:txbxContent>
                    <w:p w:rsidR="00F66215" w:rsidRPr="00FE4773" w:rsidRDefault="00FE4773" w:rsidP="00F66215">
                      <w:pPr>
                        <w:pStyle w:val="Heading4"/>
                        <w:rPr>
                          <w:rFonts w:ascii="Rockwell Extra Bold" w:hAnsi="Rockwell Extra Bold"/>
                          <w:color w:val="943634" w:themeColor="accent2" w:themeShade="BF"/>
                          <w:sz w:val="32"/>
                        </w:rPr>
                      </w:pPr>
                      <w:r w:rsidRPr="00FE4773">
                        <w:rPr>
                          <w:rFonts w:ascii="Rockwell Extra Bold" w:hAnsi="Rockwell Extra Bold"/>
                          <w:color w:val="943634" w:themeColor="accent2" w:themeShade="BF"/>
                          <w:sz w:val="32"/>
                        </w:rPr>
                        <w:t>CONTACTS</w:t>
                      </w:r>
                    </w:p>
                    <w:p w:rsidR="00F66215" w:rsidRPr="00FE4773" w:rsidRDefault="00FE4773" w:rsidP="006F773F">
                      <w:pPr>
                        <w:pStyle w:val="Subhead"/>
                        <w:rPr>
                          <w:rFonts w:ascii="Rockwell Extra Bold" w:hAnsi="Rockwell Extra Bold"/>
                          <w:color w:val="943634" w:themeColor="accent2" w:themeShade="BF"/>
                          <w:sz w:val="22"/>
                          <w:szCs w:val="22"/>
                        </w:rPr>
                      </w:pPr>
                      <w:r w:rsidRPr="00FE4773">
                        <w:rPr>
                          <w:rFonts w:ascii="Rockwell Extra Bold" w:hAnsi="Rockwell Extra Bold"/>
                          <w:color w:val="943634" w:themeColor="accent2" w:themeShade="BF"/>
                          <w:sz w:val="22"/>
                          <w:szCs w:val="22"/>
                        </w:rPr>
                        <w:t>For Complaint Resolution</w:t>
                      </w:r>
                    </w:p>
                  </w:txbxContent>
                </v:textbox>
              </v:shape>
            </w:pict>
          </mc:Fallback>
        </mc:AlternateContent>
      </w:r>
      <w:r>
        <w:rPr>
          <w:noProof/>
          <w:lang w:val="en-CA" w:eastAsia="en-CA"/>
        </w:rPr>
        <mc:AlternateContent>
          <mc:Choice Requires="wps">
            <w:drawing>
              <wp:anchor distT="36576" distB="36576" distL="36576" distR="36576" simplePos="0" relativeHeight="251654656" behindDoc="0" locked="0" layoutInCell="1" allowOverlap="1">
                <wp:simplePos x="0" y="0"/>
                <wp:positionH relativeFrom="column">
                  <wp:posOffset>2743200</wp:posOffset>
                </wp:positionH>
                <wp:positionV relativeFrom="paragraph">
                  <wp:posOffset>800100</wp:posOffset>
                </wp:positionV>
                <wp:extent cx="2286000" cy="4457700"/>
                <wp:effectExtent l="0" t="0" r="0" b="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577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linkedTxbx id="8" seq="1"/>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3in;margin-top:63pt;width:180pt;height:351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" filled="f" fillcolor="#cd4313" stroked="f" insetpen="t">
                <v:textbox style="mso-next-textbox:#Text Box 28" inset="2.88pt,2.88pt,2.88pt,2.88pt">
                  <w:txbxContent/>
                </v:textbox>
              </v:shape>
            </w:pict>
          </mc:Fallback>
        </mc:AlternateContent>
      </w:r>
      <w:r>
        <w:rPr>
          <w:noProof/>
          <w:color w:val="auto"/>
          <w:kern w:val="0"/>
          <w:sz w:val="24"/>
          <w:lang w:val="en-CA" w:eastAsia="en-CA"/>
        </w:rPr>
        <mc:AlternateContent>
          <mc:Choice Requires="wps">
            <w:drawing>
              <wp:anchor distT="36576" distB="36576" distL="36576" distR="36576" simplePos="0" relativeHeight="251658752" behindDoc="0" locked="0" layoutInCell="1" allowOverlap="1">
                <wp:simplePos x="0" y="0"/>
                <wp:positionH relativeFrom="column">
                  <wp:posOffset>2514600</wp:posOffset>
                </wp:positionH>
                <wp:positionV relativeFrom="paragraph">
                  <wp:posOffset>0</wp:posOffset>
                </wp:positionV>
                <wp:extent cx="2743200" cy="685800"/>
                <wp:effectExtent l="0" t="0" r="0"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ffectLst/>
                        <a:extLst>
                          <a:ext uri="{909E8E84-426E-40DD-AFC4-6F175D3DCCD1}">
                            <a14:hiddenFill xmlns:a14="http://schemas.microsoft.com/office/drawing/2010/main">
                              <a:solidFill>
                                <a:srgbClr val="CD4313"/>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66215" w:rsidRPr="00245CC3" w:rsidRDefault="00EF5D1E" w:rsidP="00F66215">
                            <w:pPr>
                              <w:pStyle w:val="Heading4"/>
                              <w:rPr>
                                <w:rFonts w:ascii="Rockwell Extra Bold" w:hAnsi="Rockwell Extra Bold"/>
                                <w:color w:val="943634" w:themeColor="accent2" w:themeShade="BF"/>
                                <w:sz w:val="32"/>
                              </w:rPr>
                            </w:pPr>
                            <w:r w:rsidRPr="00245CC3">
                              <w:rPr>
                                <w:rFonts w:ascii="Rockwell Extra Bold" w:hAnsi="Rockwell Extra Bold"/>
                                <w:color w:val="943634" w:themeColor="accent2" w:themeShade="BF"/>
                                <w:sz w:val="32"/>
                              </w:rPr>
                              <w:t xml:space="preserve">CONFIDENTIALITY </w:t>
                            </w:r>
                          </w:p>
                          <w:p w:rsidR="00F66215" w:rsidRPr="00245CC3" w:rsidRDefault="00245CC3" w:rsidP="006F773F">
                            <w:pPr>
                              <w:pStyle w:val="Subhead"/>
                              <w:rPr>
                                <w:rFonts w:ascii="Rockwell Extra Bold" w:hAnsi="Rockwell Extra Bold"/>
                                <w:color w:val="943634" w:themeColor="accent2" w:themeShade="BF"/>
                              </w:rPr>
                            </w:pPr>
                            <w:r w:rsidRPr="00245CC3">
                              <w:rPr>
                                <w:rFonts w:ascii="Rockwell Extra Bold" w:hAnsi="Rockwell Extra Bold"/>
                                <w:color w:val="943634" w:themeColor="accent2" w:themeShade="BF"/>
                                <w:sz w:val="22"/>
                                <w:szCs w:val="22"/>
                              </w:rPr>
                              <w:t>All complaints stay confidential!</w:t>
                            </w:r>
                            <w:r w:rsidRPr="00245CC3">
                              <w:rPr>
                                <w:rFonts w:ascii="Rockwell Extra Bold" w:hAnsi="Rockwell Extra Bold"/>
                                <w:color w:val="943634" w:themeColor="accent2" w:themeShade="BF"/>
                              </w:rPr>
                              <w:t xml:space="preserve"> </w:t>
                            </w:r>
                          </w:p>
                          <w:p w:rsidR="00F66215" w:rsidRPr="004C6CEC" w:rsidRDefault="00F66215" w:rsidP="00F66215">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198pt;margin-top:0;width:3in;height:5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" filled="f" fillcolor="#cd4313" stroked="f" insetpen="t">
                <v:textbox inset="2.88pt,2.88pt,2.88pt,2.88pt">
                  <w:txbxContent>
                    <w:p w:rsidR="00F66215" w:rsidRPr="00245CC3" w:rsidRDefault="00EF5D1E" w:rsidP="00F66215">
                      <w:pPr>
                        <w:pStyle w:val="Heading4"/>
                        <w:rPr>
                          <w:rFonts w:ascii="Rockwell Extra Bold" w:hAnsi="Rockwell Extra Bold"/>
                          <w:color w:val="943634" w:themeColor="accent2" w:themeShade="BF"/>
                          <w:sz w:val="32"/>
                        </w:rPr>
                      </w:pPr>
                      <w:r w:rsidRPr="00245CC3">
                        <w:rPr>
                          <w:rFonts w:ascii="Rockwell Extra Bold" w:hAnsi="Rockwell Extra Bold"/>
                          <w:color w:val="943634" w:themeColor="accent2" w:themeShade="BF"/>
                          <w:sz w:val="32"/>
                        </w:rPr>
                        <w:t xml:space="preserve">CONFIDENTIALITY </w:t>
                      </w:r>
                    </w:p>
                    <w:p w:rsidR="00F66215" w:rsidRPr="00245CC3" w:rsidRDefault="00245CC3" w:rsidP="006F773F">
                      <w:pPr>
                        <w:pStyle w:val="Subhead"/>
                        <w:rPr>
                          <w:rFonts w:ascii="Rockwell Extra Bold" w:hAnsi="Rockwell Extra Bold"/>
                          <w:color w:val="943634" w:themeColor="accent2" w:themeShade="BF"/>
                        </w:rPr>
                      </w:pPr>
                      <w:r w:rsidRPr="00245CC3">
                        <w:rPr>
                          <w:rFonts w:ascii="Rockwell Extra Bold" w:hAnsi="Rockwell Extra Bold"/>
                          <w:color w:val="943634" w:themeColor="accent2" w:themeShade="BF"/>
                          <w:sz w:val="22"/>
                          <w:szCs w:val="22"/>
                        </w:rPr>
                        <w:t>All complaints stay confidential!</w:t>
                      </w:r>
                      <w:r w:rsidRPr="00245CC3">
                        <w:rPr>
                          <w:rFonts w:ascii="Rockwell Extra Bold" w:hAnsi="Rockwell Extra Bold"/>
                          <w:color w:val="943634" w:themeColor="accent2" w:themeShade="BF"/>
                        </w:rPr>
                        <w:t xml:space="preserve"> </w:t>
                      </w:r>
                    </w:p>
                    <w:p w:rsidR="00F66215" w:rsidRPr="004C6CEC" w:rsidRDefault="00F66215" w:rsidP="00F66215">
                      <w:pPr>
                        <w:jc w:val="center"/>
                      </w:pPr>
                    </w:p>
                  </w:txbxContent>
                </v:textbox>
              </v:shape>
            </w:pict>
          </mc:Fallback>
        </mc:AlternateContent>
      </w:r>
      <w:r w:rsidR="004E50F7">
        <w:rPr>
          <w:noProof/>
          <w:color w:val="auto"/>
          <w:kern w:val="0"/>
          <w:sz w:val="24"/>
          <w:lang w:val="en-CA" w:eastAsia="en-CA"/>
        </w:rPr>
        <w:drawing>
          <wp:anchor distT="36576" distB="36576" distL="36576" distR="36576" simplePos="0" relativeHeight="251652608" behindDoc="0" locked="0" layoutInCell="1" allowOverlap="1">
            <wp:simplePos x="0" y="0"/>
            <wp:positionH relativeFrom="column">
              <wp:posOffset>2160905</wp:posOffset>
            </wp:positionH>
            <wp:positionV relativeFrom="paragraph">
              <wp:posOffset>3875405</wp:posOffset>
            </wp:positionV>
            <wp:extent cx="1026160" cy="960755"/>
            <wp:effectExtent l="0" t="0" r="0" b="0"/>
            <wp:wrapNone/>
            <wp:docPr id="15" name="Picture 15" descr="&lt;EMPTY&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t;EMPTY&gt;"/>
                    <pic:cNvPicPr>
                      <a:picLocks noChangeAspect="1" noChangeArrowheads="1"/>
                    </pic:cNvPicPr>
                  </pic:nvPicPr>
                  <pic:blipFill>
                    <a:blip r:embed="rId9" cstate="print"/>
                    <a:srcRect/>
                    <a:stretch>
                      <a:fillRect/>
                    </a:stretch>
                  </pic:blipFill>
                  <pic:spPr bwMode="auto">
                    <a:xfrm>
                      <a:off x="0" y="0"/>
                      <a:ext cx="1026160" cy="960755"/>
                    </a:xfrm>
                    <a:prstGeom prst="rect">
                      <a:avLst/>
                    </a:prstGeom>
                    <a:noFill/>
                    <a:ln w="50800">
                      <a:miter lim="800000"/>
                      <a:headEnd/>
                      <a:tailEnd/>
                    </a:ln>
                    <a:effectLst/>
                  </pic:spPr>
                </pic:pic>
              </a:graphicData>
            </a:graphic>
          </wp:anchor>
        </w:drawing>
      </w:r>
    </w:p>
    <w:sectPr w:rsidR="00F66215" w:rsidSect="00F66215">
      <w:pgSz w:w="15840" w:h="12240" w:orient="landscape"/>
      <w:pgMar w:top="1440" w:right="1800" w:bottom="1440" w:left="18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7FF" w:rsidRDefault="006737FF">
      <w:r>
        <w:separator/>
      </w:r>
    </w:p>
  </w:endnote>
  <w:endnote w:type="continuationSeparator" w:id="0">
    <w:p w:rsidR="006737FF" w:rsidRDefault="00673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7FF" w:rsidRDefault="006737FF">
      <w:r>
        <w:separator/>
      </w:r>
    </w:p>
  </w:footnote>
  <w:footnote w:type="continuationSeparator" w:id="0">
    <w:p w:rsidR="006737FF" w:rsidRDefault="00673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15B6F"/>
    <w:multiLevelType w:val="hybridMultilevel"/>
    <w:tmpl w:val="ECB4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E8F6EE2"/>
    <w:multiLevelType w:val="hybridMultilevel"/>
    <w:tmpl w:val="38847FAE"/>
    <w:lvl w:ilvl="0" w:tplc="04090001">
      <w:start w:val="4"/>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91A"/>
    <w:rsid w:val="0001091A"/>
    <w:rsid w:val="00040641"/>
    <w:rsid w:val="000831F1"/>
    <w:rsid w:val="000C14C4"/>
    <w:rsid w:val="000C14DB"/>
    <w:rsid w:val="0012208D"/>
    <w:rsid w:val="001368C7"/>
    <w:rsid w:val="001572A2"/>
    <w:rsid w:val="001C3BD3"/>
    <w:rsid w:val="001F4818"/>
    <w:rsid w:val="00241DA3"/>
    <w:rsid w:val="00245CC3"/>
    <w:rsid w:val="00250579"/>
    <w:rsid w:val="00366267"/>
    <w:rsid w:val="00390715"/>
    <w:rsid w:val="003B2A0A"/>
    <w:rsid w:val="00412A92"/>
    <w:rsid w:val="00452D90"/>
    <w:rsid w:val="00456526"/>
    <w:rsid w:val="0048207B"/>
    <w:rsid w:val="004B142C"/>
    <w:rsid w:val="004E50F7"/>
    <w:rsid w:val="00503240"/>
    <w:rsid w:val="005834DC"/>
    <w:rsid w:val="005A12D3"/>
    <w:rsid w:val="005A5ED7"/>
    <w:rsid w:val="005C164B"/>
    <w:rsid w:val="00623CF6"/>
    <w:rsid w:val="006737FF"/>
    <w:rsid w:val="006A1062"/>
    <w:rsid w:val="006B7553"/>
    <w:rsid w:val="006C6CA8"/>
    <w:rsid w:val="006E0286"/>
    <w:rsid w:val="006E28A1"/>
    <w:rsid w:val="006F39E9"/>
    <w:rsid w:val="006F773F"/>
    <w:rsid w:val="007213E1"/>
    <w:rsid w:val="0078285F"/>
    <w:rsid w:val="00791836"/>
    <w:rsid w:val="00794D0E"/>
    <w:rsid w:val="007B189A"/>
    <w:rsid w:val="00820C60"/>
    <w:rsid w:val="00825AFE"/>
    <w:rsid w:val="008667D1"/>
    <w:rsid w:val="008702C0"/>
    <w:rsid w:val="00871411"/>
    <w:rsid w:val="0089617A"/>
    <w:rsid w:val="00926936"/>
    <w:rsid w:val="0096541E"/>
    <w:rsid w:val="009719F1"/>
    <w:rsid w:val="009748F0"/>
    <w:rsid w:val="009847B0"/>
    <w:rsid w:val="00985251"/>
    <w:rsid w:val="009A5661"/>
    <w:rsid w:val="009D2F59"/>
    <w:rsid w:val="00A111FD"/>
    <w:rsid w:val="00A158AE"/>
    <w:rsid w:val="00A65565"/>
    <w:rsid w:val="00AE17A9"/>
    <w:rsid w:val="00B2508F"/>
    <w:rsid w:val="00B319DB"/>
    <w:rsid w:val="00C10477"/>
    <w:rsid w:val="00C12382"/>
    <w:rsid w:val="00C34A72"/>
    <w:rsid w:val="00C5221C"/>
    <w:rsid w:val="00C83B25"/>
    <w:rsid w:val="00C93981"/>
    <w:rsid w:val="00CD479E"/>
    <w:rsid w:val="00D468B9"/>
    <w:rsid w:val="00DF362D"/>
    <w:rsid w:val="00E35CBF"/>
    <w:rsid w:val="00E70C09"/>
    <w:rsid w:val="00ED3848"/>
    <w:rsid w:val="00EF5D1E"/>
    <w:rsid w:val="00F01050"/>
    <w:rsid w:val="00F03D95"/>
    <w:rsid w:val="00F07294"/>
    <w:rsid w:val="00F22C88"/>
    <w:rsid w:val="00F449C1"/>
    <w:rsid w:val="00F66215"/>
    <w:rsid w:val="00F8694B"/>
    <w:rsid w:val="00FB4B2C"/>
    <w:rsid w:val="00FE4773"/>
    <w:rsid w:val="00FE6A4A"/>
    <w:rsid w:val="00FF0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8">
      <o:colormenu v:ext="edit" fillcolor="none" strokecolor="non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4B"/>
    <w:rPr>
      <w:color w:val="000000"/>
      <w:kern w:val="28"/>
    </w:rPr>
  </w:style>
  <w:style w:type="paragraph" w:styleId="Heading1">
    <w:name w:val="heading 1"/>
    <w:basedOn w:val="Normal"/>
    <w:next w:val="Normal"/>
    <w:qFormat/>
    <w:rsid w:val="00F8694B"/>
    <w:pPr>
      <w:keepNext/>
      <w:widowControl w:val="0"/>
      <w:jc w:val="center"/>
      <w:outlineLvl w:val="0"/>
    </w:pPr>
    <w:rPr>
      <w:b/>
      <w:color w:val="800000"/>
      <w:sz w:val="22"/>
    </w:rPr>
  </w:style>
  <w:style w:type="paragraph" w:styleId="Heading2">
    <w:name w:val="heading 2"/>
    <w:basedOn w:val="Normal"/>
    <w:next w:val="Normal"/>
    <w:qFormat/>
    <w:rsid w:val="00F8694B"/>
    <w:pPr>
      <w:keepNext/>
      <w:widowControl w:val="0"/>
      <w:jc w:val="center"/>
      <w:outlineLvl w:val="1"/>
    </w:pPr>
    <w:rPr>
      <w:b/>
      <w:color w:val="800000"/>
    </w:rPr>
  </w:style>
  <w:style w:type="paragraph" w:styleId="Heading3">
    <w:name w:val="heading 3"/>
    <w:basedOn w:val="Normal"/>
    <w:next w:val="Normal"/>
    <w:qFormat/>
    <w:rsid w:val="00F8694B"/>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F8694B"/>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F8694B"/>
    <w:pPr>
      <w:widowControl w:val="0"/>
      <w:spacing w:before="240" w:line="360" w:lineRule="auto"/>
    </w:pPr>
    <w:rPr>
      <w:b/>
      <w:color w:val="800000"/>
      <w:sz w:val="22"/>
    </w:rPr>
  </w:style>
  <w:style w:type="paragraph" w:styleId="BodyText3">
    <w:name w:val="Body Text 3"/>
    <w:basedOn w:val="Normal"/>
    <w:link w:val="BodyText3Char"/>
    <w:rsid w:val="00F8694B"/>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paragraph" w:styleId="BalloonText">
    <w:name w:val="Balloon Text"/>
    <w:basedOn w:val="Normal"/>
    <w:link w:val="BalloonTextChar"/>
    <w:uiPriority w:val="99"/>
    <w:semiHidden/>
    <w:unhideWhenUsed/>
    <w:rsid w:val="0001091A"/>
    <w:rPr>
      <w:rFonts w:ascii="Tahoma" w:hAnsi="Tahoma" w:cs="Tahoma"/>
      <w:sz w:val="16"/>
      <w:szCs w:val="16"/>
    </w:rPr>
  </w:style>
  <w:style w:type="character" w:customStyle="1" w:styleId="captionChar">
    <w:name w:val="caption Char"/>
    <w:basedOn w:val="DefaultParagraphFont"/>
    <w:link w:val="Caption1"/>
    <w:rsid w:val="006F773F"/>
    <w:rPr>
      <w:i/>
      <w:color w:val="411D0E"/>
      <w:kern w:val="28"/>
    </w:rPr>
  </w:style>
  <w:style w:type="character" w:customStyle="1" w:styleId="BalloonTextChar">
    <w:name w:val="Balloon Text Char"/>
    <w:basedOn w:val="DefaultParagraphFont"/>
    <w:link w:val="BalloonText"/>
    <w:uiPriority w:val="99"/>
    <w:semiHidden/>
    <w:rsid w:val="0001091A"/>
    <w:rPr>
      <w:rFonts w:ascii="Tahoma" w:hAnsi="Tahoma" w:cs="Tahoma"/>
      <w:color w:val="000000"/>
      <w:kern w:val="28"/>
      <w:sz w:val="16"/>
      <w:szCs w:val="16"/>
    </w:rPr>
  </w:style>
  <w:style w:type="character" w:styleId="Hyperlink">
    <w:name w:val="Hyperlink"/>
    <w:basedOn w:val="DefaultParagraphFont"/>
    <w:uiPriority w:val="99"/>
    <w:semiHidden/>
    <w:unhideWhenUsed/>
    <w:rsid w:val="001220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4B"/>
    <w:rPr>
      <w:color w:val="000000"/>
      <w:kern w:val="28"/>
    </w:rPr>
  </w:style>
  <w:style w:type="paragraph" w:styleId="Heading1">
    <w:name w:val="heading 1"/>
    <w:basedOn w:val="Normal"/>
    <w:next w:val="Normal"/>
    <w:qFormat/>
    <w:rsid w:val="00F8694B"/>
    <w:pPr>
      <w:keepNext/>
      <w:widowControl w:val="0"/>
      <w:jc w:val="center"/>
      <w:outlineLvl w:val="0"/>
    </w:pPr>
    <w:rPr>
      <w:b/>
      <w:color w:val="800000"/>
      <w:sz w:val="22"/>
    </w:rPr>
  </w:style>
  <w:style w:type="paragraph" w:styleId="Heading2">
    <w:name w:val="heading 2"/>
    <w:basedOn w:val="Normal"/>
    <w:next w:val="Normal"/>
    <w:qFormat/>
    <w:rsid w:val="00F8694B"/>
    <w:pPr>
      <w:keepNext/>
      <w:widowControl w:val="0"/>
      <w:jc w:val="center"/>
      <w:outlineLvl w:val="1"/>
    </w:pPr>
    <w:rPr>
      <w:b/>
      <w:color w:val="800000"/>
    </w:rPr>
  </w:style>
  <w:style w:type="paragraph" w:styleId="Heading3">
    <w:name w:val="heading 3"/>
    <w:basedOn w:val="Normal"/>
    <w:next w:val="Normal"/>
    <w:qFormat/>
    <w:rsid w:val="00F8694B"/>
    <w:pPr>
      <w:keepNext/>
      <w:widowControl w:val="0"/>
      <w:jc w:val="center"/>
      <w:outlineLvl w:val="2"/>
    </w:pPr>
    <w:rPr>
      <w:rFonts w:ascii="Adobe Jenson Pro" w:hAnsi="Adobe Jenson Pro"/>
      <w:b/>
      <w:color w:val="CD4313"/>
      <w:sz w:val="64"/>
    </w:rPr>
  </w:style>
  <w:style w:type="paragraph" w:styleId="Heading4">
    <w:name w:val="heading 4"/>
    <w:basedOn w:val="Normal"/>
    <w:next w:val="Normal"/>
    <w:qFormat/>
    <w:rsid w:val="00F8694B"/>
    <w:pPr>
      <w:keepNext/>
      <w:widowControl w:val="0"/>
      <w:jc w:val="center"/>
      <w:outlineLvl w:val="3"/>
    </w:pPr>
    <w:rPr>
      <w:b/>
      <w:color w:val="8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773F"/>
    <w:pPr>
      <w:widowControl w:val="0"/>
      <w:spacing w:line="360" w:lineRule="auto"/>
    </w:pPr>
    <w:rPr>
      <w:color w:val="493A17"/>
      <w:sz w:val="22"/>
    </w:rPr>
  </w:style>
  <w:style w:type="paragraph" w:styleId="BodyText2">
    <w:name w:val="Body Text 2"/>
    <w:basedOn w:val="Normal"/>
    <w:rsid w:val="00F8694B"/>
    <w:pPr>
      <w:widowControl w:val="0"/>
      <w:spacing w:before="240" w:line="360" w:lineRule="auto"/>
    </w:pPr>
    <w:rPr>
      <w:b/>
      <w:color w:val="800000"/>
      <w:sz w:val="22"/>
    </w:rPr>
  </w:style>
  <w:style w:type="paragraph" w:styleId="BodyText3">
    <w:name w:val="Body Text 3"/>
    <w:basedOn w:val="Normal"/>
    <w:link w:val="BodyText3Char"/>
    <w:rsid w:val="00F8694B"/>
    <w:pPr>
      <w:widowControl w:val="0"/>
      <w:spacing w:after="120" w:line="249" w:lineRule="auto"/>
      <w:jc w:val="center"/>
    </w:pPr>
    <w:rPr>
      <w:rFonts w:ascii="Adobe Jenson Pro" w:hAnsi="Adobe Jenson Pro"/>
      <w:b/>
      <w:color w:val="800000"/>
      <w:sz w:val="28"/>
    </w:rPr>
  </w:style>
  <w:style w:type="paragraph" w:styleId="DocumentMap">
    <w:name w:val="Document Map"/>
    <w:basedOn w:val="Normal"/>
    <w:semiHidden/>
    <w:rsid w:val="0027046B"/>
    <w:pPr>
      <w:shd w:val="clear" w:color="auto" w:fill="C6D5EC"/>
    </w:pPr>
    <w:rPr>
      <w:rFonts w:ascii="Lucida Grande" w:hAnsi="Lucida Grande"/>
      <w:sz w:val="24"/>
      <w:szCs w:val="24"/>
    </w:rPr>
  </w:style>
  <w:style w:type="paragraph" w:styleId="Header">
    <w:name w:val="header"/>
    <w:basedOn w:val="Normal"/>
    <w:rsid w:val="000743DC"/>
    <w:pPr>
      <w:tabs>
        <w:tab w:val="center" w:pos="4320"/>
        <w:tab w:val="right" w:pos="8640"/>
      </w:tabs>
    </w:pPr>
  </w:style>
  <w:style w:type="paragraph" w:styleId="Footer">
    <w:name w:val="footer"/>
    <w:basedOn w:val="Normal"/>
    <w:semiHidden/>
    <w:rsid w:val="000743DC"/>
    <w:pPr>
      <w:tabs>
        <w:tab w:val="center" w:pos="4320"/>
        <w:tab w:val="right" w:pos="8640"/>
      </w:tabs>
    </w:pPr>
  </w:style>
  <w:style w:type="paragraph" w:customStyle="1" w:styleId="LogoBox">
    <w:name w:val="Logo Box"/>
    <w:basedOn w:val="BodyText3"/>
    <w:link w:val="LogoBoxChar"/>
    <w:qFormat/>
    <w:rsid w:val="006F773F"/>
    <w:pPr>
      <w:spacing w:line="250" w:lineRule="auto"/>
    </w:pPr>
    <w:rPr>
      <w:rFonts w:ascii="Times New Roman" w:hAnsi="Times New Roman"/>
      <w:color w:val="411D0E"/>
      <w:sz w:val="24"/>
    </w:rPr>
  </w:style>
  <w:style w:type="paragraph" w:customStyle="1" w:styleId="PhFax">
    <w:name w:val="Ph/Fax"/>
    <w:basedOn w:val="Normal"/>
    <w:link w:val="PhFaxChar"/>
    <w:qFormat/>
    <w:rsid w:val="006F773F"/>
    <w:pPr>
      <w:widowControl w:val="0"/>
      <w:jc w:val="center"/>
    </w:pPr>
    <w:rPr>
      <w:b/>
      <w:i/>
      <w:color w:val="411D0E"/>
      <w:sz w:val="24"/>
    </w:rPr>
  </w:style>
  <w:style w:type="character" w:customStyle="1" w:styleId="BodyText3Char">
    <w:name w:val="Body Text 3 Char"/>
    <w:basedOn w:val="DefaultParagraphFont"/>
    <w:link w:val="BodyText3"/>
    <w:rsid w:val="006F773F"/>
    <w:rPr>
      <w:rFonts w:ascii="Adobe Jenson Pro" w:hAnsi="Adobe Jenson Pro"/>
      <w:b/>
      <w:color w:val="800000"/>
      <w:kern w:val="28"/>
      <w:sz w:val="28"/>
    </w:rPr>
  </w:style>
  <w:style w:type="character" w:customStyle="1" w:styleId="LogoBoxChar">
    <w:name w:val="Logo Box Char"/>
    <w:basedOn w:val="BodyText3Char"/>
    <w:link w:val="LogoBox"/>
    <w:rsid w:val="006F773F"/>
    <w:rPr>
      <w:rFonts w:ascii="Adobe Jenson Pro" w:hAnsi="Adobe Jenson Pro"/>
      <w:b/>
      <w:color w:val="800000"/>
      <w:kern w:val="28"/>
      <w:sz w:val="28"/>
    </w:rPr>
  </w:style>
  <w:style w:type="paragraph" w:customStyle="1" w:styleId="address">
    <w:name w:val="address"/>
    <w:basedOn w:val="Normal"/>
    <w:link w:val="addressChar"/>
    <w:qFormat/>
    <w:rsid w:val="006F773F"/>
    <w:pPr>
      <w:widowControl w:val="0"/>
      <w:jc w:val="center"/>
    </w:pPr>
    <w:rPr>
      <w:color w:val="411D0E"/>
      <w:sz w:val="24"/>
    </w:rPr>
  </w:style>
  <w:style w:type="character" w:customStyle="1" w:styleId="PhFaxChar">
    <w:name w:val="Ph/Fax Char"/>
    <w:basedOn w:val="DefaultParagraphFont"/>
    <w:link w:val="PhFax"/>
    <w:rsid w:val="006F773F"/>
    <w:rPr>
      <w:b/>
      <w:i/>
      <w:color w:val="411D0E"/>
      <w:kern w:val="28"/>
      <w:sz w:val="24"/>
    </w:rPr>
  </w:style>
  <w:style w:type="paragraph" w:customStyle="1" w:styleId="website">
    <w:name w:val="website"/>
    <w:basedOn w:val="Normal"/>
    <w:link w:val="websiteChar"/>
    <w:qFormat/>
    <w:rsid w:val="006F773F"/>
    <w:pPr>
      <w:widowControl w:val="0"/>
      <w:jc w:val="center"/>
    </w:pPr>
    <w:rPr>
      <w:b/>
      <w:smallCaps/>
      <w:color w:val="411D0E"/>
      <w:sz w:val="24"/>
    </w:rPr>
  </w:style>
  <w:style w:type="character" w:customStyle="1" w:styleId="addressChar">
    <w:name w:val="address Char"/>
    <w:basedOn w:val="DefaultParagraphFont"/>
    <w:link w:val="address"/>
    <w:rsid w:val="006F773F"/>
    <w:rPr>
      <w:color w:val="411D0E"/>
      <w:kern w:val="28"/>
      <w:sz w:val="24"/>
    </w:rPr>
  </w:style>
  <w:style w:type="paragraph" w:customStyle="1" w:styleId="Photobox">
    <w:name w:val="Photo box"/>
    <w:basedOn w:val="Normal"/>
    <w:link w:val="PhotoboxChar"/>
    <w:qFormat/>
    <w:rsid w:val="006F773F"/>
    <w:pPr>
      <w:jc w:val="center"/>
    </w:pPr>
    <w:rPr>
      <w:i/>
      <w:color w:val="411D0E"/>
    </w:rPr>
  </w:style>
  <w:style w:type="character" w:customStyle="1" w:styleId="websiteChar">
    <w:name w:val="website Char"/>
    <w:basedOn w:val="DefaultParagraphFont"/>
    <w:link w:val="website"/>
    <w:rsid w:val="006F773F"/>
    <w:rPr>
      <w:b/>
      <w:smallCaps/>
      <w:color w:val="411D0E"/>
      <w:kern w:val="28"/>
      <w:sz w:val="24"/>
    </w:rPr>
  </w:style>
  <w:style w:type="paragraph" w:customStyle="1" w:styleId="PlaceHeadline">
    <w:name w:val="Place Headline"/>
    <w:basedOn w:val="BodyText3"/>
    <w:link w:val="PlaceHeadlineChar"/>
    <w:qFormat/>
    <w:rsid w:val="006F773F"/>
    <w:pPr>
      <w:spacing w:line="360" w:lineRule="auto"/>
    </w:pPr>
    <w:rPr>
      <w:rFonts w:ascii="Times New Roman" w:hAnsi="Times New Roman"/>
      <w:color w:val="411D0E"/>
    </w:rPr>
  </w:style>
  <w:style w:type="character" w:customStyle="1" w:styleId="PhotoboxChar">
    <w:name w:val="Photo box Char"/>
    <w:basedOn w:val="DefaultParagraphFont"/>
    <w:link w:val="Photobox"/>
    <w:rsid w:val="006F773F"/>
    <w:rPr>
      <w:i/>
      <w:color w:val="411D0E"/>
      <w:kern w:val="28"/>
    </w:rPr>
  </w:style>
  <w:style w:type="paragraph" w:customStyle="1" w:styleId="Taglinehere">
    <w:name w:val="Tagline here"/>
    <w:basedOn w:val="Normal"/>
    <w:link w:val="TaglinehereChar"/>
    <w:qFormat/>
    <w:rsid w:val="006F773F"/>
    <w:pPr>
      <w:widowControl w:val="0"/>
      <w:spacing w:line="384" w:lineRule="auto"/>
      <w:jc w:val="center"/>
    </w:pPr>
    <w:rPr>
      <w:color w:val="411D0E"/>
      <w:sz w:val="24"/>
    </w:rPr>
  </w:style>
  <w:style w:type="character" w:customStyle="1" w:styleId="PlaceHeadlineChar">
    <w:name w:val="Place Headline Char"/>
    <w:basedOn w:val="BodyText3Char"/>
    <w:link w:val="PlaceHeadline"/>
    <w:rsid w:val="006F773F"/>
    <w:rPr>
      <w:rFonts w:ascii="Adobe Jenson Pro" w:hAnsi="Adobe Jenson Pro"/>
      <w:b/>
      <w:color w:val="411D0E"/>
      <w:kern w:val="28"/>
      <w:sz w:val="28"/>
    </w:rPr>
  </w:style>
  <w:style w:type="paragraph" w:customStyle="1" w:styleId="Subhead">
    <w:name w:val="Subhead"/>
    <w:basedOn w:val="Normal"/>
    <w:link w:val="SubheadChar"/>
    <w:qFormat/>
    <w:rsid w:val="006F773F"/>
    <w:pPr>
      <w:jc w:val="center"/>
    </w:pPr>
    <w:rPr>
      <w:color w:val="411D0E"/>
    </w:rPr>
  </w:style>
  <w:style w:type="character" w:customStyle="1" w:styleId="TaglinehereChar">
    <w:name w:val="Tagline here Char"/>
    <w:basedOn w:val="DefaultParagraphFont"/>
    <w:link w:val="Taglinehere"/>
    <w:rsid w:val="006F773F"/>
    <w:rPr>
      <w:color w:val="411D0E"/>
      <w:kern w:val="28"/>
      <w:sz w:val="24"/>
    </w:rPr>
  </w:style>
  <w:style w:type="paragraph" w:customStyle="1" w:styleId="Caption1">
    <w:name w:val="Caption1"/>
    <w:basedOn w:val="Normal"/>
    <w:link w:val="captionChar"/>
    <w:qFormat/>
    <w:rsid w:val="006F773F"/>
    <w:rPr>
      <w:i/>
      <w:color w:val="411D0E"/>
    </w:rPr>
  </w:style>
  <w:style w:type="character" w:customStyle="1" w:styleId="SubheadChar">
    <w:name w:val="Subhead Char"/>
    <w:basedOn w:val="DefaultParagraphFont"/>
    <w:link w:val="Subhead"/>
    <w:rsid w:val="006F773F"/>
    <w:rPr>
      <w:color w:val="411D0E"/>
      <w:kern w:val="28"/>
    </w:rPr>
  </w:style>
  <w:style w:type="paragraph" w:styleId="BalloonText">
    <w:name w:val="Balloon Text"/>
    <w:basedOn w:val="Normal"/>
    <w:link w:val="BalloonTextChar"/>
    <w:uiPriority w:val="99"/>
    <w:semiHidden/>
    <w:unhideWhenUsed/>
    <w:rsid w:val="0001091A"/>
    <w:rPr>
      <w:rFonts w:ascii="Tahoma" w:hAnsi="Tahoma" w:cs="Tahoma"/>
      <w:sz w:val="16"/>
      <w:szCs w:val="16"/>
    </w:rPr>
  </w:style>
  <w:style w:type="character" w:customStyle="1" w:styleId="captionChar">
    <w:name w:val="caption Char"/>
    <w:basedOn w:val="DefaultParagraphFont"/>
    <w:link w:val="Caption1"/>
    <w:rsid w:val="006F773F"/>
    <w:rPr>
      <w:i/>
      <w:color w:val="411D0E"/>
      <w:kern w:val="28"/>
    </w:rPr>
  </w:style>
  <w:style w:type="character" w:customStyle="1" w:styleId="BalloonTextChar">
    <w:name w:val="Balloon Text Char"/>
    <w:basedOn w:val="DefaultParagraphFont"/>
    <w:link w:val="BalloonText"/>
    <w:uiPriority w:val="99"/>
    <w:semiHidden/>
    <w:rsid w:val="0001091A"/>
    <w:rPr>
      <w:rFonts w:ascii="Tahoma" w:hAnsi="Tahoma" w:cs="Tahoma"/>
      <w:color w:val="000000"/>
      <w:kern w:val="28"/>
      <w:sz w:val="16"/>
      <w:szCs w:val="16"/>
    </w:rPr>
  </w:style>
  <w:style w:type="character" w:styleId="Hyperlink">
    <w:name w:val="Hyperlink"/>
    <w:basedOn w:val="DefaultParagraphFont"/>
    <w:uiPriority w:val="99"/>
    <w:semiHidden/>
    <w:unhideWhenUsed/>
    <w:rsid w:val="001220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2772">
      <w:bodyDiv w:val="1"/>
      <w:marLeft w:val="0"/>
      <w:marRight w:val="0"/>
      <w:marTop w:val="0"/>
      <w:marBottom w:val="0"/>
      <w:divBdr>
        <w:top w:val="none" w:sz="0" w:space="0" w:color="auto"/>
        <w:left w:val="none" w:sz="0" w:space="0" w:color="auto"/>
        <w:bottom w:val="none" w:sz="0" w:space="0" w:color="auto"/>
        <w:right w:val="none" w:sz="0" w:space="0" w:color="auto"/>
      </w:divBdr>
      <w:divsChild>
        <w:div w:id="14694689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ntake\Application%20Data\Microsoft\Templates\HP_HealthModern_Brochure_TP103788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HP_HealthModern_Brochure_TP10378832</Template>
  <TotalTime>1</TotalTime>
  <Pages>2</Pages>
  <Words>0</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intake</dc:creator>
  <cp:lastModifiedBy>Luke Palmer</cp:lastModifiedBy>
  <cp:revision>3</cp:revision>
  <cp:lastPrinted>2012-03-07T18:22:00Z</cp:lastPrinted>
  <dcterms:created xsi:type="dcterms:W3CDTF">2017-08-02T17:49:00Z</dcterms:created>
  <dcterms:modified xsi:type="dcterms:W3CDTF">2017-08-02T17:49:00Z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TC103788329990</vt:lpwstr>
  </property>
</Properties>
</file>